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38FF6" w14:textId="4AC4EA16" w:rsidR="00D47F97" w:rsidRDefault="00207232" w:rsidP="00B454A3">
      <w:pPr>
        <w:pStyle w:val="Default"/>
      </w:pPr>
      <w:r>
        <w:rPr>
          <w:noProof/>
        </w:rPr>
        <w:drawing>
          <wp:anchor distT="0" distB="0" distL="0" distR="0" simplePos="0" relativeHeight="251659264" behindDoc="0" locked="0" layoutInCell="1" allowOverlap="1" wp14:anchorId="7F553A8F" wp14:editId="6C798017">
            <wp:simplePos x="0" y="0"/>
            <wp:positionH relativeFrom="margin">
              <wp:align>center</wp:align>
            </wp:positionH>
            <wp:positionV relativeFrom="page">
              <wp:posOffset>228600</wp:posOffset>
            </wp:positionV>
            <wp:extent cx="6347066" cy="976693"/>
            <wp:effectExtent l="0" t="0" r="0" b="0"/>
            <wp:wrapNone/>
            <wp:docPr id="1" name="Image 1"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white logo&#10;&#10;Description automatically generated"/>
                    <pic:cNvPicPr/>
                  </pic:nvPicPr>
                  <pic:blipFill>
                    <a:blip r:embed="rId8" cstate="print"/>
                    <a:stretch>
                      <a:fillRect/>
                    </a:stretch>
                  </pic:blipFill>
                  <pic:spPr>
                    <a:xfrm>
                      <a:off x="0" y="0"/>
                      <a:ext cx="6347066" cy="976693"/>
                    </a:xfrm>
                    <a:prstGeom prst="rect">
                      <a:avLst/>
                    </a:prstGeom>
                  </pic:spPr>
                </pic:pic>
              </a:graphicData>
            </a:graphic>
          </wp:anchor>
        </w:drawing>
      </w:r>
    </w:p>
    <w:p w14:paraId="0E87C1AC" w14:textId="77777777" w:rsidR="00D1087C" w:rsidRDefault="00D1087C" w:rsidP="00653E3C">
      <w:pPr>
        <w:pStyle w:val="Default"/>
        <w:jc w:val="right"/>
      </w:pPr>
    </w:p>
    <w:p w14:paraId="497271C0" w14:textId="1A8C2C2F" w:rsidR="0058064E" w:rsidRPr="00CF2651" w:rsidRDefault="00972EAF" w:rsidP="00653E3C">
      <w:pPr>
        <w:pStyle w:val="Default"/>
        <w:jc w:val="right"/>
      </w:pPr>
      <w:r>
        <w:t>P</w:t>
      </w:r>
      <w:r w:rsidR="0058064E" w:rsidRPr="00CF2651">
        <w:t xml:space="preserve">rotected "B" </w:t>
      </w:r>
      <w:r w:rsidR="007002B9">
        <w:t xml:space="preserve">when completed </w:t>
      </w:r>
    </w:p>
    <w:p w14:paraId="4ED7440F" w14:textId="33318AEA" w:rsidR="00F224C1" w:rsidRPr="00CF2651" w:rsidRDefault="00F224C1" w:rsidP="00653E3C">
      <w:pPr>
        <w:pStyle w:val="Default"/>
        <w:jc w:val="center"/>
      </w:pPr>
      <w:r w:rsidRPr="00CF2651">
        <w:t>DRAFT</w:t>
      </w:r>
    </w:p>
    <w:p w14:paraId="1ED346A4" w14:textId="6219E18C" w:rsidR="0058064E" w:rsidRPr="009A1CAB" w:rsidRDefault="00847A5C" w:rsidP="00653E3C">
      <w:pPr>
        <w:pStyle w:val="Default"/>
        <w:jc w:val="center"/>
        <w:rPr>
          <w:b/>
          <w:bCs/>
          <w:sz w:val="31"/>
          <w:szCs w:val="31"/>
        </w:rPr>
      </w:pPr>
      <w:r w:rsidRPr="009A1CAB">
        <w:rPr>
          <w:b/>
          <w:bCs/>
          <w:sz w:val="31"/>
          <w:szCs w:val="31"/>
        </w:rPr>
        <w:t xml:space="preserve">Conflict of Interest Disclosure </w:t>
      </w:r>
    </w:p>
    <w:p w14:paraId="332AAD6D" w14:textId="77777777" w:rsidR="0058064E" w:rsidRPr="00CF2651" w:rsidRDefault="0058064E" w:rsidP="0058064E">
      <w:pPr>
        <w:pStyle w:val="Default"/>
      </w:pPr>
    </w:p>
    <w:p w14:paraId="7D362EAB" w14:textId="51A005AF" w:rsidR="00DE5DC9" w:rsidRPr="009B2E24" w:rsidRDefault="0058064E" w:rsidP="00CF139C">
      <w:pPr>
        <w:autoSpaceDE w:val="0"/>
        <w:autoSpaceDN w:val="0"/>
        <w:adjustRightInd w:val="0"/>
        <w:spacing w:after="0" w:line="240" w:lineRule="auto"/>
        <w:rPr>
          <w:rFonts w:ascii="Arial" w:hAnsi="Arial" w:cs="Arial"/>
          <w:sz w:val="28"/>
          <w:szCs w:val="28"/>
        </w:rPr>
      </w:pPr>
      <w:bookmarkStart w:id="0" w:name="_Hlk100217351"/>
      <w:r w:rsidRPr="009B2E24">
        <w:rPr>
          <w:rFonts w:ascii="Arial" w:hAnsi="Arial" w:cs="Arial"/>
          <w:sz w:val="28"/>
          <w:szCs w:val="28"/>
        </w:rPr>
        <w:t xml:space="preserve">As </w:t>
      </w:r>
      <w:r w:rsidR="00545163" w:rsidRPr="009B2E24">
        <w:rPr>
          <w:rFonts w:ascii="Arial" w:hAnsi="Arial" w:cs="Arial"/>
          <w:sz w:val="28"/>
          <w:szCs w:val="28"/>
        </w:rPr>
        <w:t>described in your letter of offer</w:t>
      </w:r>
      <w:r w:rsidR="003F5021" w:rsidRPr="009B2E24">
        <w:rPr>
          <w:rFonts w:ascii="Arial" w:hAnsi="Arial" w:cs="Arial"/>
          <w:sz w:val="28"/>
          <w:szCs w:val="28"/>
        </w:rPr>
        <w:t>,</w:t>
      </w:r>
      <w:r w:rsidR="00545163" w:rsidRPr="009B2E24">
        <w:rPr>
          <w:rFonts w:ascii="Arial" w:hAnsi="Arial" w:cs="Arial"/>
          <w:sz w:val="28"/>
          <w:szCs w:val="28"/>
        </w:rPr>
        <w:t xml:space="preserve"> you must </w:t>
      </w:r>
      <w:r w:rsidR="00085D72" w:rsidRPr="009B2E24">
        <w:rPr>
          <w:rFonts w:ascii="Arial" w:hAnsi="Arial" w:cs="Arial"/>
          <w:sz w:val="28"/>
          <w:szCs w:val="28"/>
        </w:rPr>
        <w:t xml:space="preserve">review the </w:t>
      </w:r>
      <w:commentRangeStart w:id="1"/>
      <w:r w:rsidR="00C35848" w:rsidRPr="009B2E24">
        <w:fldChar w:fldCharType="begin"/>
      </w:r>
      <w:r w:rsidR="00333A3E" w:rsidRPr="009B2E24">
        <w:rPr>
          <w:rFonts w:ascii="Arial" w:hAnsi="Arial" w:cs="Arial"/>
          <w:sz w:val="28"/>
          <w:szCs w:val="28"/>
        </w:rPr>
        <w:instrText>HYPERLINK "http://intranet.vac-acc.gc.ca/eng/human-resources/healthy-workplace/organizational-health-and-ethics/values-and-ethics/code-of-conduct"</w:instrText>
      </w:r>
      <w:r w:rsidR="00C35848" w:rsidRPr="009B2E24">
        <w:fldChar w:fldCharType="separate"/>
      </w:r>
      <w:r w:rsidR="00CE1463" w:rsidRPr="009B2E24">
        <w:rPr>
          <w:rStyle w:val="Hyperlink"/>
          <w:rFonts w:ascii="Arial" w:hAnsi="Arial" w:cs="Arial"/>
          <w:sz w:val="28"/>
          <w:szCs w:val="28"/>
        </w:rPr>
        <w:t>VRAB</w:t>
      </w:r>
      <w:r w:rsidR="00085D72" w:rsidRPr="009B2E24">
        <w:rPr>
          <w:rStyle w:val="Hyperlink"/>
          <w:rFonts w:ascii="Arial" w:hAnsi="Arial" w:cs="Arial"/>
          <w:sz w:val="28"/>
          <w:szCs w:val="28"/>
        </w:rPr>
        <w:t xml:space="preserve"> Code of Conduct</w:t>
      </w:r>
      <w:r w:rsidR="00C35848" w:rsidRPr="009B2E24">
        <w:rPr>
          <w:rStyle w:val="Hyperlink"/>
          <w:rFonts w:ascii="Arial" w:hAnsi="Arial" w:cs="Arial"/>
          <w:sz w:val="28"/>
          <w:szCs w:val="28"/>
        </w:rPr>
        <w:fldChar w:fldCharType="end"/>
      </w:r>
      <w:commentRangeEnd w:id="1"/>
      <w:r w:rsidR="00D16C72" w:rsidRPr="009B2E24">
        <w:rPr>
          <w:rStyle w:val="CommentReference"/>
          <w:rFonts w:ascii="Arial" w:hAnsi="Arial" w:cs="Arial"/>
          <w:sz w:val="28"/>
          <w:szCs w:val="28"/>
        </w:rPr>
        <w:commentReference w:id="1"/>
      </w:r>
      <w:r w:rsidR="000E3807" w:rsidRPr="009B2E24">
        <w:rPr>
          <w:rFonts w:ascii="Arial" w:hAnsi="Arial" w:cs="Arial"/>
          <w:sz w:val="28"/>
          <w:szCs w:val="28"/>
        </w:rPr>
        <w:t xml:space="preserve"> and </w:t>
      </w:r>
      <w:r w:rsidR="00922EA1" w:rsidRPr="009B2E24">
        <w:rPr>
          <w:rFonts w:ascii="Arial" w:hAnsi="Arial" w:cs="Arial"/>
          <w:sz w:val="28"/>
          <w:szCs w:val="28"/>
        </w:rPr>
        <w:t xml:space="preserve">the </w:t>
      </w:r>
      <w:hyperlink r:id="rId13" w:history="1">
        <w:r w:rsidR="00922EA1" w:rsidRPr="009B2E24">
          <w:rPr>
            <w:rStyle w:val="Hyperlink"/>
            <w:rFonts w:ascii="Arial" w:hAnsi="Arial" w:cs="Arial"/>
            <w:sz w:val="28"/>
            <w:szCs w:val="28"/>
          </w:rPr>
          <w:t>TBS Directive on Conflict of Interest</w:t>
        </w:r>
      </w:hyperlink>
      <w:r w:rsidR="00922EA1" w:rsidRPr="009B2E24">
        <w:rPr>
          <w:rFonts w:ascii="Arial" w:hAnsi="Arial" w:cs="Arial"/>
          <w:sz w:val="28"/>
          <w:szCs w:val="28"/>
        </w:rPr>
        <w:t xml:space="preserve">, and </w:t>
      </w:r>
      <w:r w:rsidR="000E3807" w:rsidRPr="009B2E24">
        <w:rPr>
          <w:rFonts w:ascii="Arial" w:hAnsi="Arial" w:cs="Arial"/>
          <w:sz w:val="28"/>
          <w:szCs w:val="28"/>
        </w:rPr>
        <w:t>c</w:t>
      </w:r>
      <w:r w:rsidR="00545163" w:rsidRPr="009B2E24">
        <w:rPr>
          <w:rFonts w:ascii="Arial" w:hAnsi="Arial" w:cs="Arial"/>
          <w:sz w:val="28"/>
          <w:szCs w:val="28"/>
        </w:rPr>
        <w:t xml:space="preserve">omplete </w:t>
      </w:r>
      <w:r w:rsidR="00DE5DC9" w:rsidRPr="009B2E24">
        <w:rPr>
          <w:rFonts w:ascii="Arial" w:hAnsi="Arial" w:cs="Arial"/>
          <w:sz w:val="28"/>
          <w:szCs w:val="28"/>
        </w:rPr>
        <w:t>a</w:t>
      </w:r>
      <w:r w:rsidR="00847A5C" w:rsidRPr="009B2E24">
        <w:rPr>
          <w:rFonts w:ascii="Arial" w:hAnsi="Arial" w:cs="Arial"/>
          <w:sz w:val="28"/>
          <w:szCs w:val="28"/>
        </w:rPr>
        <w:t xml:space="preserve"> Conflict of Interest Disclosure</w:t>
      </w:r>
      <w:r w:rsidR="00DE5DC9" w:rsidRPr="009B2E24">
        <w:rPr>
          <w:rFonts w:ascii="Arial" w:hAnsi="Arial" w:cs="Arial"/>
          <w:color w:val="FF0000"/>
          <w:sz w:val="28"/>
          <w:szCs w:val="28"/>
        </w:rPr>
        <w:t xml:space="preserve"> </w:t>
      </w:r>
      <w:r w:rsidR="00545163" w:rsidRPr="009B2E24">
        <w:rPr>
          <w:rFonts w:ascii="Arial" w:hAnsi="Arial" w:cs="Arial"/>
          <w:sz w:val="28"/>
          <w:szCs w:val="28"/>
        </w:rPr>
        <w:t xml:space="preserve">within 60 days of hire </w:t>
      </w:r>
      <w:r w:rsidRPr="009B2E24">
        <w:rPr>
          <w:rFonts w:ascii="Arial" w:hAnsi="Arial" w:cs="Arial"/>
          <w:sz w:val="28"/>
          <w:szCs w:val="28"/>
        </w:rPr>
        <w:t>to disclose any real,</w:t>
      </w:r>
      <w:r w:rsidR="00AA7840" w:rsidRPr="009B2E24">
        <w:rPr>
          <w:rFonts w:ascii="Arial" w:hAnsi="Arial" w:cs="Arial"/>
          <w:sz w:val="28"/>
          <w:szCs w:val="28"/>
        </w:rPr>
        <w:t xml:space="preserve"> apparent, or potential </w:t>
      </w:r>
      <w:r w:rsidR="00876957" w:rsidRPr="009B2E24">
        <w:rPr>
          <w:rFonts w:ascii="Arial" w:hAnsi="Arial" w:cs="Arial"/>
          <w:sz w:val="28"/>
          <w:szCs w:val="28"/>
        </w:rPr>
        <w:t>c</w:t>
      </w:r>
      <w:r w:rsidRPr="009B2E24">
        <w:rPr>
          <w:rFonts w:ascii="Arial" w:hAnsi="Arial" w:cs="Arial"/>
          <w:sz w:val="28"/>
          <w:szCs w:val="28"/>
        </w:rPr>
        <w:t xml:space="preserve">onflict of </w:t>
      </w:r>
      <w:r w:rsidR="00876957" w:rsidRPr="009B2E24">
        <w:rPr>
          <w:rFonts w:ascii="Arial" w:hAnsi="Arial" w:cs="Arial"/>
          <w:sz w:val="28"/>
          <w:szCs w:val="28"/>
        </w:rPr>
        <w:t>i</w:t>
      </w:r>
      <w:r w:rsidRPr="009B2E24">
        <w:rPr>
          <w:rFonts w:ascii="Arial" w:hAnsi="Arial" w:cs="Arial"/>
          <w:sz w:val="28"/>
          <w:szCs w:val="28"/>
        </w:rPr>
        <w:t>nterest with your V</w:t>
      </w:r>
      <w:r w:rsidR="00D16C72" w:rsidRPr="009B2E24">
        <w:rPr>
          <w:rFonts w:ascii="Arial" w:hAnsi="Arial" w:cs="Arial"/>
          <w:sz w:val="28"/>
          <w:szCs w:val="28"/>
        </w:rPr>
        <w:t>RAB</w:t>
      </w:r>
      <w:r w:rsidRPr="009B2E24">
        <w:rPr>
          <w:rFonts w:ascii="Arial" w:hAnsi="Arial" w:cs="Arial"/>
          <w:sz w:val="28"/>
          <w:szCs w:val="28"/>
        </w:rPr>
        <w:t xml:space="preserve"> employment.</w:t>
      </w:r>
    </w:p>
    <w:bookmarkEnd w:id="0"/>
    <w:p w14:paraId="54928936" w14:textId="77777777" w:rsidR="00DE5DC9" w:rsidRPr="009B2E24" w:rsidRDefault="00DE5DC9" w:rsidP="00CF139C">
      <w:pPr>
        <w:autoSpaceDE w:val="0"/>
        <w:autoSpaceDN w:val="0"/>
        <w:adjustRightInd w:val="0"/>
        <w:spacing w:after="0" w:line="240" w:lineRule="auto"/>
        <w:rPr>
          <w:rFonts w:ascii="Arial" w:hAnsi="Arial" w:cs="Arial"/>
          <w:sz w:val="28"/>
          <w:szCs w:val="28"/>
        </w:rPr>
      </w:pPr>
    </w:p>
    <w:p w14:paraId="7BF253B8" w14:textId="35AE82DE" w:rsidR="00653E3C" w:rsidRPr="009B2E24" w:rsidRDefault="00DE5DC9" w:rsidP="00CF139C">
      <w:pPr>
        <w:autoSpaceDE w:val="0"/>
        <w:autoSpaceDN w:val="0"/>
        <w:adjustRightInd w:val="0"/>
        <w:spacing w:after="0" w:line="240" w:lineRule="auto"/>
        <w:rPr>
          <w:rFonts w:ascii="Arial" w:hAnsi="Arial" w:cs="Arial"/>
          <w:sz w:val="28"/>
          <w:szCs w:val="28"/>
        </w:rPr>
      </w:pPr>
      <w:r w:rsidRPr="009B2E24">
        <w:rPr>
          <w:rFonts w:ascii="Arial" w:hAnsi="Arial" w:cs="Arial"/>
          <w:sz w:val="28"/>
          <w:szCs w:val="28"/>
        </w:rPr>
        <w:t>IMPORTANT: E</w:t>
      </w:r>
      <w:r w:rsidR="00653E3C" w:rsidRPr="009B2E24">
        <w:rPr>
          <w:rFonts w:ascii="Arial" w:hAnsi="Arial" w:cs="Arial"/>
          <w:sz w:val="28"/>
          <w:szCs w:val="28"/>
        </w:rPr>
        <w:t>very time a major change occurs in your personal affairs or official duties</w:t>
      </w:r>
      <w:r w:rsidR="00545163" w:rsidRPr="009B2E24">
        <w:rPr>
          <w:rFonts w:ascii="Arial" w:hAnsi="Arial" w:cs="Arial"/>
          <w:sz w:val="28"/>
          <w:szCs w:val="28"/>
        </w:rPr>
        <w:t xml:space="preserve"> </w:t>
      </w:r>
      <w:r w:rsidR="00876957" w:rsidRPr="009B2E24">
        <w:rPr>
          <w:rFonts w:ascii="Arial" w:hAnsi="Arial" w:cs="Arial"/>
          <w:sz w:val="28"/>
          <w:szCs w:val="28"/>
        </w:rPr>
        <w:t xml:space="preserve">that might give rise to a real, </w:t>
      </w:r>
      <w:r w:rsidR="00AA7840" w:rsidRPr="009B2E24">
        <w:rPr>
          <w:rFonts w:ascii="Arial" w:hAnsi="Arial" w:cs="Arial"/>
          <w:sz w:val="28"/>
          <w:szCs w:val="28"/>
        </w:rPr>
        <w:t xml:space="preserve">apparent, or </w:t>
      </w:r>
      <w:r w:rsidR="001A5F01" w:rsidRPr="009B2E24">
        <w:rPr>
          <w:rFonts w:ascii="Arial" w:hAnsi="Arial" w:cs="Arial"/>
          <w:sz w:val="28"/>
          <w:szCs w:val="28"/>
        </w:rPr>
        <w:t xml:space="preserve">potential </w:t>
      </w:r>
      <w:r w:rsidR="00876957" w:rsidRPr="009B2E24">
        <w:rPr>
          <w:rFonts w:ascii="Arial" w:hAnsi="Arial" w:cs="Arial"/>
          <w:sz w:val="28"/>
          <w:szCs w:val="28"/>
        </w:rPr>
        <w:t>conflict of interest</w:t>
      </w:r>
      <w:r w:rsidRPr="009B2E24">
        <w:rPr>
          <w:rFonts w:ascii="Arial" w:hAnsi="Arial" w:cs="Arial"/>
          <w:sz w:val="28"/>
          <w:szCs w:val="28"/>
        </w:rPr>
        <w:t>,</w:t>
      </w:r>
      <w:r w:rsidR="00876957" w:rsidRPr="009B2E24">
        <w:rPr>
          <w:rFonts w:ascii="Arial" w:hAnsi="Arial" w:cs="Arial"/>
          <w:sz w:val="28"/>
          <w:szCs w:val="28"/>
        </w:rPr>
        <w:t xml:space="preserve"> </w:t>
      </w:r>
      <w:r w:rsidR="00545163" w:rsidRPr="009B2E24">
        <w:rPr>
          <w:rFonts w:ascii="Arial" w:hAnsi="Arial" w:cs="Arial"/>
          <w:sz w:val="28"/>
          <w:szCs w:val="28"/>
        </w:rPr>
        <w:t>you must complete a new</w:t>
      </w:r>
      <w:r w:rsidR="00847A5C" w:rsidRPr="009B2E24">
        <w:rPr>
          <w:rFonts w:ascii="Arial" w:hAnsi="Arial" w:cs="Arial"/>
          <w:sz w:val="28"/>
          <w:szCs w:val="28"/>
        </w:rPr>
        <w:t xml:space="preserve"> Conflict of Interest Disclosure </w:t>
      </w:r>
      <w:r w:rsidR="00653E3C" w:rsidRPr="009B2E24">
        <w:rPr>
          <w:rFonts w:ascii="Arial" w:hAnsi="Arial" w:cs="Arial"/>
          <w:sz w:val="28"/>
          <w:szCs w:val="28"/>
        </w:rPr>
        <w:t>within 60 days.</w:t>
      </w:r>
    </w:p>
    <w:p w14:paraId="1B18BF1C" w14:textId="70260C3F" w:rsidR="00DB5132" w:rsidRPr="009B2E24" w:rsidRDefault="00DB5132" w:rsidP="00CF139C">
      <w:pPr>
        <w:pStyle w:val="Default"/>
        <w:rPr>
          <w:sz w:val="28"/>
          <w:szCs w:val="28"/>
        </w:rPr>
      </w:pPr>
    </w:p>
    <w:p w14:paraId="2CDD642B" w14:textId="7F2B8198" w:rsidR="00D64D6B" w:rsidRPr="009B2E24" w:rsidRDefault="00CA34F4" w:rsidP="00CF139C">
      <w:pPr>
        <w:pStyle w:val="Default"/>
        <w:rPr>
          <w:sz w:val="28"/>
          <w:szCs w:val="28"/>
        </w:rPr>
      </w:pPr>
      <w:r w:rsidRPr="009B2E24">
        <w:rPr>
          <w:color w:val="auto"/>
          <w:sz w:val="28"/>
          <w:szCs w:val="28"/>
          <w:shd w:val="clear" w:color="auto" w:fill="FFFFFF"/>
        </w:rPr>
        <w:t xml:space="preserve">According to Chapter II of the </w:t>
      </w:r>
      <w:hyperlink r:id="rId14" w:history="1">
        <w:commentRangeStart w:id="2"/>
        <w:r w:rsidR="00D16C72" w:rsidRPr="009B2E24">
          <w:rPr>
            <w:rStyle w:val="Hyperlink"/>
            <w:sz w:val="28"/>
            <w:szCs w:val="28"/>
            <w:shd w:val="clear" w:color="auto" w:fill="FFFFFF"/>
          </w:rPr>
          <w:t>VRAB Code of Conduct</w:t>
        </w:r>
        <w:commentRangeEnd w:id="2"/>
        <w:r w:rsidR="00D16C72" w:rsidRPr="009B2E24">
          <w:rPr>
            <w:rStyle w:val="Hyperlink"/>
            <w:sz w:val="28"/>
            <w:szCs w:val="28"/>
          </w:rPr>
          <w:commentReference w:id="2"/>
        </w:r>
      </w:hyperlink>
      <w:r w:rsidR="0040287D" w:rsidRPr="009B2E24">
        <w:rPr>
          <w:color w:val="auto"/>
          <w:sz w:val="28"/>
          <w:szCs w:val="28"/>
          <w:shd w:val="clear" w:color="auto" w:fill="FFFFFF"/>
        </w:rPr>
        <w:t xml:space="preserve">, </w:t>
      </w:r>
      <w:r w:rsidR="00875C0C" w:rsidRPr="009B2E24">
        <w:rPr>
          <w:sz w:val="28"/>
          <w:szCs w:val="28"/>
        </w:rPr>
        <w:t>a</w:t>
      </w:r>
      <w:r w:rsidR="00D64D6B" w:rsidRPr="009B2E24">
        <w:rPr>
          <w:color w:val="auto"/>
          <w:sz w:val="28"/>
          <w:szCs w:val="28"/>
          <w:shd w:val="clear" w:color="auto" w:fill="FFFFFF"/>
        </w:rPr>
        <w:t xml:space="preserve"> conflict of interest is a situation in which you have private interests that could improperly influence the performance of your official duties and responsibilities or in which you</w:t>
      </w:r>
      <w:r w:rsidR="003E358D" w:rsidRPr="009B2E24">
        <w:rPr>
          <w:color w:val="auto"/>
          <w:sz w:val="28"/>
          <w:szCs w:val="28"/>
          <w:shd w:val="clear" w:color="auto" w:fill="FFFFFF"/>
        </w:rPr>
        <w:t xml:space="preserve"> could</w:t>
      </w:r>
      <w:r w:rsidR="00D64D6B" w:rsidRPr="009B2E24">
        <w:rPr>
          <w:color w:val="auto"/>
          <w:sz w:val="28"/>
          <w:szCs w:val="28"/>
          <w:shd w:val="clear" w:color="auto" w:fill="FFFFFF"/>
        </w:rPr>
        <w:t xml:space="preserve"> use your office for personal gain</w:t>
      </w:r>
      <w:r w:rsidR="00A26AE8" w:rsidRPr="009B2E24">
        <w:rPr>
          <w:color w:val="auto"/>
          <w:sz w:val="28"/>
          <w:szCs w:val="28"/>
          <w:shd w:val="clear" w:color="auto" w:fill="FFFFFF"/>
        </w:rPr>
        <w:t>.</w:t>
      </w:r>
      <w:r w:rsidR="007F0BBD" w:rsidRPr="009B2E24">
        <w:rPr>
          <w:color w:val="auto"/>
          <w:sz w:val="28"/>
          <w:szCs w:val="28"/>
          <w:shd w:val="clear" w:color="auto" w:fill="FFFFFF"/>
        </w:rPr>
        <w:t xml:space="preserve"> </w:t>
      </w:r>
      <w:r w:rsidR="00A26AE8" w:rsidRPr="009B2E24">
        <w:rPr>
          <w:color w:val="auto"/>
          <w:sz w:val="28"/>
          <w:szCs w:val="28"/>
          <w:shd w:val="clear" w:color="auto" w:fill="FFFFFF"/>
        </w:rPr>
        <w:t>A</w:t>
      </w:r>
      <w:r w:rsidR="00D64D6B" w:rsidRPr="009B2E24">
        <w:rPr>
          <w:color w:val="auto"/>
          <w:sz w:val="28"/>
          <w:szCs w:val="28"/>
          <w:shd w:val="clear" w:color="auto" w:fill="FFFFFF"/>
        </w:rPr>
        <w:t xml:space="preserve"> real conflict of interest exists at the present time</w:t>
      </w:r>
      <w:r w:rsidR="00A26AE8" w:rsidRPr="009B2E24">
        <w:rPr>
          <w:color w:val="auto"/>
          <w:sz w:val="28"/>
          <w:szCs w:val="28"/>
          <w:shd w:val="clear" w:color="auto" w:fill="FFFFFF"/>
        </w:rPr>
        <w:t>. A</w:t>
      </w:r>
      <w:r w:rsidR="00D64D6B" w:rsidRPr="009B2E24">
        <w:rPr>
          <w:color w:val="auto"/>
          <w:sz w:val="28"/>
          <w:szCs w:val="28"/>
          <w:shd w:val="clear" w:color="auto" w:fill="FFFFFF"/>
        </w:rPr>
        <w:t>n apparent conflict of interest could be perceived by a reasonable observer to exist, whether or not it is the case</w:t>
      </w:r>
      <w:r w:rsidR="00A26AE8" w:rsidRPr="009B2E24">
        <w:rPr>
          <w:color w:val="auto"/>
          <w:sz w:val="28"/>
          <w:szCs w:val="28"/>
          <w:shd w:val="clear" w:color="auto" w:fill="FFFFFF"/>
        </w:rPr>
        <w:t>.</w:t>
      </w:r>
      <w:r w:rsidR="007F0BBD" w:rsidRPr="009B2E24">
        <w:rPr>
          <w:color w:val="auto"/>
          <w:sz w:val="28"/>
          <w:szCs w:val="28"/>
          <w:shd w:val="clear" w:color="auto" w:fill="FFFFFF"/>
        </w:rPr>
        <w:t xml:space="preserve"> </w:t>
      </w:r>
      <w:r w:rsidR="00A26AE8" w:rsidRPr="009B2E24">
        <w:rPr>
          <w:color w:val="auto"/>
          <w:sz w:val="28"/>
          <w:szCs w:val="28"/>
          <w:shd w:val="clear" w:color="auto" w:fill="FFFFFF"/>
        </w:rPr>
        <w:t xml:space="preserve">A </w:t>
      </w:r>
      <w:r w:rsidR="00D64D6B" w:rsidRPr="009B2E24">
        <w:rPr>
          <w:color w:val="auto"/>
          <w:sz w:val="28"/>
          <w:szCs w:val="28"/>
          <w:shd w:val="clear" w:color="auto" w:fill="FFFFFF"/>
        </w:rPr>
        <w:t>potential conflict of interest could reasonably be foreseen to exist in the future.</w:t>
      </w:r>
      <w:r w:rsidR="003F5021" w:rsidRPr="009B2E24">
        <w:rPr>
          <w:color w:val="auto"/>
          <w:sz w:val="28"/>
          <w:szCs w:val="28"/>
          <w:shd w:val="clear" w:color="auto" w:fill="FFFFFF"/>
        </w:rPr>
        <w:t xml:space="preserve"> </w:t>
      </w:r>
      <w:r w:rsidR="00382555" w:rsidRPr="009B2E24">
        <w:rPr>
          <w:sz w:val="28"/>
          <w:szCs w:val="28"/>
        </w:rPr>
        <w:t>Regardless of intention, the perception of a conflict of interest may be just as serious as a real conflict of interest.</w:t>
      </w:r>
    </w:p>
    <w:p w14:paraId="2D74CF47" w14:textId="77777777" w:rsidR="00922EA1" w:rsidRPr="009B2E24" w:rsidRDefault="00922EA1" w:rsidP="00CF139C">
      <w:pPr>
        <w:pStyle w:val="Default"/>
        <w:rPr>
          <w:sz w:val="28"/>
          <w:szCs w:val="28"/>
        </w:rPr>
      </w:pPr>
    </w:p>
    <w:p w14:paraId="0F823736" w14:textId="4DA30176" w:rsidR="00922EA1" w:rsidRPr="009B2E24" w:rsidRDefault="00922EA1" w:rsidP="00CF139C">
      <w:pPr>
        <w:pStyle w:val="Default"/>
        <w:rPr>
          <w:sz w:val="28"/>
          <w:szCs w:val="28"/>
        </w:rPr>
      </w:pPr>
      <w:r w:rsidRPr="009B2E24">
        <w:rPr>
          <w:color w:val="auto"/>
          <w:sz w:val="28"/>
          <w:szCs w:val="28"/>
        </w:rPr>
        <w:t>When in doubt, declare.</w:t>
      </w:r>
    </w:p>
    <w:p w14:paraId="2D927F2B" w14:textId="2796C8E6" w:rsidR="00876957" w:rsidRPr="009B2E24" w:rsidRDefault="00876957" w:rsidP="00CF139C">
      <w:pPr>
        <w:pStyle w:val="Default"/>
        <w:rPr>
          <w:sz w:val="28"/>
          <w:szCs w:val="28"/>
        </w:rPr>
      </w:pPr>
    </w:p>
    <w:p w14:paraId="51A3AE86" w14:textId="73322AA0" w:rsidR="00382555" w:rsidRPr="009B2E24" w:rsidRDefault="00876957" w:rsidP="00CF139C">
      <w:pPr>
        <w:pStyle w:val="Default"/>
        <w:rPr>
          <w:sz w:val="28"/>
          <w:szCs w:val="28"/>
        </w:rPr>
      </w:pPr>
      <w:r w:rsidRPr="009B2E24">
        <w:rPr>
          <w:sz w:val="28"/>
          <w:szCs w:val="28"/>
        </w:rPr>
        <w:t xml:space="preserve">Should a real, </w:t>
      </w:r>
      <w:r w:rsidR="00AA7840" w:rsidRPr="009B2E24">
        <w:rPr>
          <w:sz w:val="28"/>
          <w:szCs w:val="28"/>
        </w:rPr>
        <w:t xml:space="preserve">apparent, or </w:t>
      </w:r>
      <w:r w:rsidRPr="009B2E24">
        <w:rPr>
          <w:sz w:val="28"/>
          <w:szCs w:val="28"/>
        </w:rPr>
        <w:t xml:space="preserve">potential </w:t>
      </w:r>
      <w:r w:rsidR="00085D72" w:rsidRPr="009B2E24">
        <w:rPr>
          <w:sz w:val="28"/>
          <w:szCs w:val="28"/>
        </w:rPr>
        <w:t>c</w:t>
      </w:r>
      <w:r w:rsidRPr="009B2E24">
        <w:rPr>
          <w:sz w:val="28"/>
          <w:szCs w:val="28"/>
        </w:rPr>
        <w:t xml:space="preserve">onflict of </w:t>
      </w:r>
      <w:r w:rsidR="00D40833" w:rsidRPr="009B2E24">
        <w:rPr>
          <w:sz w:val="28"/>
          <w:szCs w:val="28"/>
        </w:rPr>
        <w:t>i</w:t>
      </w:r>
      <w:r w:rsidRPr="009B2E24">
        <w:rPr>
          <w:sz w:val="28"/>
          <w:szCs w:val="28"/>
        </w:rPr>
        <w:t>nterest be determined</w:t>
      </w:r>
      <w:r w:rsidR="00BF73EF" w:rsidRPr="009B2E24">
        <w:rPr>
          <w:sz w:val="28"/>
          <w:szCs w:val="28"/>
        </w:rPr>
        <w:t xml:space="preserve"> </w:t>
      </w:r>
      <w:r w:rsidR="00875C0C" w:rsidRPr="009B2E24">
        <w:rPr>
          <w:sz w:val="28"/>
          <w:szCs w:val="28"/>
        </w:rPr>
        <w:t xml:space="preserve">to exist </w:t>
      </w:r>
      <w:r w:rsidR="00382555" w:rsidRPr="009B2E24">
        <w:rPr>
          <w:sz w:val="28"/>
          <w:szCs w:val="28"/>
        </w:rPr>
        <w:t>by the</w:t>
      </w:r>
      <w:r w:rsidR="00875C0C" w:rsidRPr="009B2E24">
        <w:rPr>
          <w:sz w:val="28"/>
          <w:szCs w:val="28"/>
        </w:rPr>
        <w:t xml:space="preserve"> V</w:t>
      </w:r>
      <w:r w:rsidR="00D16C72" w:rsidRPr="009B2E24">
        <w:rPr>
          <w:sz w:val="28"/>
          <w:szCs w:val="28"/>
        </w:rPr>
        <w:t>RAB</w:t>
      </w:r>
      <w:r w:rsidR="00382555" w:rsidRPr="009B2E24">
        <w:rPr>
          <w:sz w:val="28"/>
          <w:szCs w:val="28"/>
        </w:rPr>
        <w:t xml:space="preserve"> </w:t>
      </w:r>
      <w:hyperlink r:id="rId15" w:history="1">
        <w:r w:rsidR="00382555" w:rsidRPr="009B2E24">
          <w:rPr>
            <w:rStyle w:val="Hyperlink"/>
            <w:sz w:val="28"/>
            <w:szCs w:val="28"/>
          </w:rPr>
          <w:t>Delegated Authority</w:t>
        </w:r>
      </w:hyperlink>
      <w:r w:rsidRPr="009B2E24">
        <w:rPr>
          <w:sz w:val="28"/>
          <w:szCs w:val="28"/>
        </w:rPr>
        <w:t xml:space="preserve"> between your private interests and your official duties and responsibilities, mitigating measures</w:t>
      </w:r>
      <w:r w:rsidR="00382555" w:rsidRPr="009B2E24">
        <w:rPr>
          <w:sz w:val="28"/>
          <w:szCs w:val="28"/>
        </w:rPr>
        <w:t xml:space="preserve"> </w:t>
      </w:r>
      <w:r w:rsidR="003B364C" w:rsidRPr="009B2E24">
        <w:rPr>
          <w:sz w:val="28"/>
          <w:szCs w:val="28"/>
        </w:rPr>
        <w:t xml:space="preserve">including termination of the activity giving rise to the conflict </w:t>
      </w:r>
      <w:r w:rsidR="00382555" w:rsidRPr="009B2E24">
        <w:rPr>
          <w:sz w:val="28"/>
          <w:szCs w:val="28"/>
        </w:rPr>
        <w:t xml:space="preserve">may be </w:t>
      </w:r>
      <w:r w:rsidR="00922EA1" w:rsidRPr="009B2E24">
        <w:rPr>
          <w:sz w:val="28"/>
          <w:szCs w:val="28"/>
        </w:rPr>
        <w:t>directed.  This authority is delegated</w:t>
      </w:r>
      <w:r w:rsidR="00BF73EF" w:rsidRPr="009B2E24">
        <w:rPr>
          <w:sz w:val="28"/>
          <w:szCs w:val="28"/>
        </w:rPr>
        <w:t xml:space="preserve"> </w:t>
      </w:r>
      <w:r w:rsidR="00922EA1" w:rsidRPr="009B2E24">
        <w:rPr>
          <w:sz w:val="28"/>
          <w:szCs w:val="28"/>
        </w:rPr>
        <w:t>pursuant to</w:t>
      </w:r>
      <w:r w:rsidR="00BF73EF" w:rsidRPr="009B2E24">
        <w:rPr>
          <w:sz w:val="28"/>
          <w:szCs w:val="28"/>
        </w:rPr>
        <w:t xml:space="preserve"> the </w:t>
      </w:r>
      <w:hyperlink r:id="rId16" w:history="1">
        <w:commentRangeStart w:id="3"/>
        <w:r w:rsidR="00D16C72" w:rsidRPr="009B2E24">
          <w:rPr>
            <w:rStyle w:val="Hyperlink"/>
            <w:sz w:val="28"/>
            <w:szCs w:val="28"/>
          </w:rPr>
          <w:t>VRAB Code of Conduc</w:t>
        </w:r>
        <w:commentRangeEnd w:id="3"/>
        <w:r w:rsidR="00D16C72" w:rsidRPr="009B2E24">
          <w:rPr>
            <w:rStyle w:val="Hyperlink"/>
            <w:sz w:val="28"/>
            <w:szCs w:val="28"/>
          </w:rPr>
          <w:commentReference w:id="3"/>
        </w:r>
        <w:r w:rsidR="00D16C72" w:rsidRPr="009B2E24">
          <w:rPr>
            <w:rStyle w:val="Hyperlink"/>
            <w:sz w:val="28"/>
            <w:szCs w:val="28"/>
          </w:rPr>
          <w:t>t</w:t>
        </w:r>
        <w:r w:rsidR="009C1A7D" w:rsidRPr="009B2E24">
          <w:rPr>
            <w:rStyle w:val="Hyperlink"/>
            <w:sz w:val="28"/>
            <w:szCs w:val="28"/>
          </w:rPr>
          <w:t xml:space="preserve"> </w:t>
        </w:r>
        <w:r w:rsidR="00BF73EF" w:rsidRPr="009B2E24">
          <w:rPr>
            <w:rStyle w:val="Hyperlink"/>
            <w:sz w:val="28"/>
            <w:szCs w:val="28"/>
          </w:rPr>
          <w:t>and</w:t>
        </w:r>
      </w:hyperlink>
      <w:r w:rsidR="00BF73EF" w:rsidRPr="009B2E24">
        <w:rPr>
          <w:rStyle w:val="Hyperlink"/>
          <w:sz w:val="28"/>
          <w:szCs w:val="28"/>
        </w:rPr>
        <w:t xml:space="preserve"> </w:t>
      </w:r>
      <w:r w:rsidR="00922EA1" w:rsidRPr="009B2E24">
        <w:rPr>
          <w:rStyle w:val="Hyperlink"/>
          <w:sz w:val="28"/>
          <w:szCs w:val="28"/>
        </w:rPr>
        <w:t>section</w:t>
      </w:r>
      <w:r w:rsidR="00BF73EF" w:rsidRPr="009B2E24">
        <w:rPr>
          <w:rStyle w:val="Hyperlink"/>
          <w:sz w:val="28"/>
          <w:szCs w:val="28"/>
        </w:rPr>
        <w:t xml:space="preserve"> 4.1.12 of the </w:t>
      </w:r>
      <w:r w:rsidR="00922EA1" w:rsidRPr="009B2E24">
        <w:rPr>
          <w:rStyle w:val="Hyperlink"/>
          <w:sz w:val="28"/>
          <w:szCs w:val="28"/>
        </w:rPr>
        <w:t xml:space="preserve">TBS </w:t>
      </w:r>
      <w:hyperlink r:id="rId17" w:history="1">
        <w:r w:rsidR="00BF73EF" w:rsidRPr="009B2E24">
          <w:rPr>
            <w:rStyle w:val="Hyperlink"/>
            <w:sz w:val="28"/>
            <w:szCs w:val="28"/>
          </w:rPr>
          <w:t>Directive on Conflict of Interest</w:t>
        </w:r>
      </w:hyperlink>
    </w:p>
    <w:p w14:paraId="5EA5F4AC" w14:textId="4A457587" w:rsidR="00876957" w:rsidRPr="009B2E24" w:rsidRDefault="00876957" w:rsidP="00CF139C">
      <w:pPr>
        <w:pStyle w:val="Default"/>
        <w:rPr>
          <w:sz w:val="28"/>
          <w:szCs w:val="28"/>
        </w:rPr>
      </w:pPr>
    </w:p>
    <w:p w14:paraId="04705BD5" w14:textId="77777777" w:rsidR="004016D2" w:rsidRPr="009B2E24" w:rsidRDefault="001B1142" w:rsidP="004016D2">
      <w:pPr>
        <w:pStyle w:val="Default"/>
        <w:rPr>
          <w:color w:val="auto"/>
          <w:sz w:val="28"/>
          <w:szCs w:val="28"/>
        </w:rPr>
      </w:pPr>
      <w:r w:rsidRPr="009B2E24">
        <w:rPr>
          <w:color w:val="auto"/>
          <w:sz w:val="28"/>
          <w:szCs w:val="28"/>
        </w:rPr>
        <w:t xml:space="preserve">To </w:t>
      </w:r>
      <w:r w:rsidR="007B5151" w:rsidRPr="009B2E24">
        <w:rPr>
          <w:color w:val="auto"/>
          <w:sz w:val="28"/>
          <w:szCs w:val="28"/>
        </w:rPr>
        <w:t xml:space="preserve">submit a </w:t>
      </w:r>
      <w:r w:rsidR="00847A5C" w:rsidRPr="009B2E24">
        <w:rPr>
          <w:color w:val="auto"/>
          <w:sz w:val="28"/>
          <w:szCs w:val="28"/>
        </w:rPr>
        <w:t>Conflict of Interest Disclosure</w:t>
      </w:r>
      <w:r w:rsidR="00E02022" w:rsidRPr="009B2E24">
        <w:rPr>
          <w:color w:val="auto"/>
          <w:sz w:val="28"/>
          <w:szCs w:val="28"/>
        </w:rPr>
        <w:t xml:space="preserve">, </w:t>
      </w:r>
      <w:r w:rsidR="007B5151" w:rsidRPr="009B2E24">
        <w:rPr>
          <w:color w:val="auto"/>
          <w:sz w:val="28"/>
          <w:szCs w:val="28"/>
        </w:rPr>
        <w:t xml:space="preserve">please </w:t>
      </w:r>
      <w:r w:rsidR="00922EA1" w:rsidRPr="009B2E24">
        <w:rPr>
          <w:color w:val="auto"/>
          <w:sz w:val="28"/>
          <w:szCs w:val="28"/>
        </w:rPr>
        <w:t xml:space="preserve">complete </w:t>
      </w:r>
      <w:r w:rsidR="007B5151" w:rsidRPr="009B2E24">
        <w:rPr>
          <w:color w:val="auto"/>
          <w:sz w:val="28"/>
          <w:szCs w:val="28"/>
        </w:rPr>
        <w:t>th</w:t>
      </w:r>
      <w:r w:rsidR="00BF73EF" w:rsidRPr="009B2E24">
        <w:rPr>
          <w:color w:val="auto"/>
          <w:sz w:val="28"/>
          <w:szCs w:val="28"/>
        </w:rPr>
        <w:t>is</w:t>
      </w:r>
      <w:r w:rsidR="00AE4DB0" w:rsidRPr="009B2E24">
        <w:rPr>
          <w:color w:val="auto"/>
          <w:sz w:val="28"/>
          <w:szCs w:val="28"/>
        </w:rPr>
        <w:t xml:space="preserve"> </w:t>
      </w:r>
      <w:r w:rsidR="001A5F01" w:rsidRPr="009B2E24">
        <w:rPr>
          <w:color w:val="auto"/>
          <w:sz w:val="28"/>
          <w:szCs w:val="28"/>
        </w:rPr>
        <w:t xml:space="preserve">electronic </w:t>
      </w:r>
      <w:r w:rsidR="007B5151" w:rsidRPr="009B2E24">
        <w:rPr>
          <w:color w:val="auto"/>
          <w:sz w:val="28"/>
          <w:szCs w:val="28"/>
        </w:rPr>
        <w:t>form</w:t>
      </w:r>
      <w:r w:rsidR="00922EA1" w:rsidRPr="009B2E24">
        <w:rPr>
          <w:color w:val="auto"/>
          <w:sz w:val="28"/>
          <w:szCs w:val="28"/>
        </w:rPr>
        <w:t xml:space="preserve"> and submit it to </w:t>
      </w:r>
      <w:hyperlink r:id="rId18" w:history="1">
        <w:r w:rsidR="00922EA1" w:rsidRPr="009B2E24">
          <w:rPr>
            <w:rStyle w:val="Hyperlink"/>
            <w:sz w:val="28"/>
            <w:szCs w:val="28"/>
          </w:rPr>
          <w:t>vac.valuesandethics-valeursetethique.acc@canada.ca</w:t>
        </w:r>
      </w:hyperlink>
      <w:r w:rsidRPr="009B2E24">
        <w:rPr>
          <w:color w:val="auto"/>
          <w:sz w:val="28"/>
          <w:szCs w:val="28"/>
        </w:rPr>
        <w:t>.</w:t>
      </w:r>
      <w:r w:rsidR="00866197" w:rsidRPr="009B2E24">
        <w:rPr>
          <w:color w:val="auto"/>
          <w:sz w:val="28"/>
          <w:szCs w:val="28"/>
        </w:rPr>
        <w:t xml:space="preserve"> </w:t>
      </w:r>
      <w:r w:rsidR="00922EA1" w:rsidRPr="009B2E24">
        <w:rPr>
          <w:color w:val="auto"/>
          <w:sz w:val="28"/>
          <w:szCs w:val="28"/>
        </w:rPr>
        <w:t xml:space="preserve">For any questions or inquiries please contact </w:t>
      </w:r>
      <w:hyperlink r:id="rId19" w:history="1">
        <w:r w:rsidR="00922EA1" w:rsidRPr="009B2E24">
          <w:rPr>
            <w:rStyle w:val="Hyperlink"/>
            <w:sz w:val="28"/>
            <w:szCs w:val="28"/>
          </w:rPr>
          <w:t>vac.valuesandethics-valeursetethique.acc@canada.ca</w:t>
        </w:r>
      </w:hyperlink>
      <w:r w:rsidR="00922EA1" w:rsidRPr="009B2E24">
        <w:rPr>
          <w:color w:val="auto"/>
          <w:sz w:val="28"/>
          <w:szCs w:val="28"/>
        </w:rPr>
        <w:t>.</w:t>
      </w:r>
    </w:p>
    <w:p w14:paraId="2E3E1324" w14:textId="5A44AFA6" w:rsidR="009B2E24" w:rsidRDefault="003D3FDB" w:rsidP="004016D2">
      <w:pPr>
        <w:pStyle w:val="Default"/>
        <w:rPr>
          <w:b/>
          <w:bCs/>
          <w:color w:val="auto"/>
          <w:sz w:val="28"/>
          <w:szCs w:val="28"/>
        </w:rPr>
      </w:pPr>
      <w:r w:rsidRPr="008709B0">
        <w:rPr>
          <w:b/>
          <w:bCs/>
          <w:color w:val="auto"/>
          <w:sz w:val="28"/>
          <w:szCs w:val="28"/>
        </w:rPr>
        <w:lastRenderedPageBreak/>
        <w:t>Part A - Employee Information</w:t>
      </w:r>
    </w:p>
    <w:p w14:paraId="185122A8" w14:textId="77777777" w:rsidR="0052317F" w:rsidRPr="008709B0" w:rsidRDefault="0052317F" w:rsidP="004016D2">
      <w:pPr>
        <w:pStyle w:val="Default"/>
        <w:rPr>
          <w:b/>
          <w:bCs/>
          <w:color w:val="auto"/>
          <w:sz w:val="28"/>
          <w:szCs w:val="28"/>
        </w:rPr>
      </w:pPr>
    </w:p>
    <w:tbl>
      <w:tblPr>
        <w:tblW w:w="11286" w:type="dxa"/>
        <w:tblInd w:w="-6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7"/>
        <w:gridCol w:w="1597"/>
        <w:gridCol w:w="2126"/>
        <w:gridCol w:w="3736"/>
      </w:tblGrid>
      <w:tr w:rsidR="00037012" w:rsidRPr="008709B0" w14:paraId="375AB2AA" w14:textId="31052EDD" w:rsidTr="004016D2">
        <w:trPr>
          <w:trHeight w:val="613"/>
        </w:trPr>
        <w:tc>
          <w:tcPr>
            <w:tcW w:w="3827" w:type="dxa"/>
          </w:tcPr>
          <w:p w14:paraId="54ED6119" w14:textId="3451CC7E" w:rsidR="00037012" w:rsidRPr="008709B0" w:rsidRDefault="00E937C4" w:rsidP="00126693">
            <w:pPr>
              <w:pStyle w:val="TableParagraph"/>
              <w:spacing w:before="80"/>
              <w:ind w:left="0"/>
              <w:rPr>
                <w:sz w:val="28"/>
                <w:szCs w:val="28"/>
              </w:rPr>
            </w:pPr>
            <w:r w:rsidRPr="008709B0">
              <w:rPr>
                <w:sz w:val="28"/>
                <w:szCs w:val="28"/>
              </w:rPr>
              <w:t xml:space="preserve"> </w:t>
            </w:r>
            <w:r w:rsidR="00037012" w:rsidRPr="008709B0">
              <w:rPr>
                <w:sz w:val="28"/>
                <w:szCs w:val="28"/>
              </w:rPr>
              <w:t>Last Name:</w:t>
            </w:r>
            <w:r w:rsidR="00E057C3" w:rsidRPr="008709B0">
              <w:rPr>
                <w:sz w:val="28"/>
                <w:szCs w:val="28"/>
              </w:rPr>
              <w:t xml:space="preserve"> </w:t>
            </w:r>
            <w:sdt>
              <w:sdtPr>
                <w:rPr>
                  <w:sz w:val="28"/>
                  <w:szCs w:val="28"/>
                </w:rPr>
                <w:id w:val="292409393"/>
                <w:placeholder>
                  <w:docPart w:val="E232A3E2EA0B4E559ED22A27CF925F89"/>
                </w:placeholder>
                <w:showingPlcHdr/>
                <w:text/>
              </w:sdtPr>
              <w:sdtContent>
                <w:r w:rsidR="009617DE" w:rsidRPr="008709B0">
                  <w:rPr>
                    <w:sz w:val="28"/>
                    <w:szCs w:val="28"/>
                  </w:rPr>
                  <w:t xml:space="preserve">                      </w:t>
                </w:r>
              </w:sdtContent>
            </w:sdt>
          </w:p>
        </w:tc>
        <w:tc>
          <w:tcPr>
            <w:tcW w:w="3723" w:type="dxa"/>
            <w:gridSpan w:val="2"/>
          </w:tcPr>
          <w:p w14:paraId="7EA2E702" w14:textId="519A2B4C" w:rsidR="00037012" w:rsidRPr="008709B0" w:rsidRDefault="00E937C4" w:rsidP="002B22D2">
            <w:pPr>
              <w:pStyle w:val="TableParagraph"/>
              <w:spacing w:before="80"/>
              <w:ind w:left="0"/>
              <w:rPr>
                <w:position w:val="-14"/>
                <w:sz w:val="28"/>
                <w:szCs w:val="28"/>
              </w:rPr>
            </w:pPr>
            <w:r w:rsidRPr="008709B0">
              <w:rPr>
                <w:sz w:val="28"/>
                <w:szCs w:val="28"/>
              </w:rPr>
              <w:t xml:space="preserve"> </w:t>
            </w:r>
            <w:r w:rsidR="00037012" w:rsidRPr="008709B0">
              <w:rPr>
                <w:sz w:val="28"/>
                <w:szCs w:val="28"/>
              </w:rPr>
              <w:t>First Name:</w:t>
            </w:r>
            <w:sdt>
              <w:sdtPr>
                <w:rPr>
                  <w:sz w:val="28"/>
                  <w:szCs w:val="28"/>
                </w:rPr>
                <w:id w:val="-549306253"/>
                <w:placeholder>
                  <w:docPart w:val="967FBF79C2A14E72B18F349962102CB1"/>
                </w:placeholder>
                <w:showingPlcHdr/>
                <w:text/>
              </w:sdtPr>
              <w:sdtContent>
                <w:r w:rsidR="009617DE" w:rsidRPr="008709B0">
                  <w:rPr>
                    <w:sz w:val="28"/>
                    <w:szCs w:val="28"/>
                  </w:rPr>
                  <w:t xml:space="preserve">                     </w:t>
                </w:r>
              </w:sdtContent>
            </w:sdt>
          </w:p>
        </w:tc>
        <w:tc>
          <w:tcPr>
            <w:tcW w:w="3735" w:type="dxa"/>
          </w:tcPr>
          <w:p w14:paraId="7E0E5A28" w14:textId="77777777" w:rsidR="00037012" w:rsidRPr="008709B0" w:rsidRDefault="00E937C4" w:rsidP="00175298">
            <w:pPr>
              <w:pStyle w:val="TableParagraph"/>
              <w:tabs>
                <w:tab w:val="left" w:pos="2886"/>
              </w:tabs>
              <w:spacing w:before="16"/>
              <w:ind w:left="37"/>
              <w:rPr>
                <w:position w:val="-14"/>
                <w:sz w:val="28"/>
                <w:szCs w:val="28"/>
              </w:rPr>
            </w:pPr>
            <w:r w:rsidRPr="008709B0">
              <w:rPr>
                <w:position w:val="-14"/>
                <w:sz w:val="28"/>
                <w:szCs w:val="28"/>
              </w:rPr>
              <w:t xml:space="preserve"> </w:t>
            </w:r>
            <w:r w:rsidR="00037012" w:rsidRPr="008709B0">
              <w:rPr>
                <w:position w:val="-14"/>
                <w:sz w:val="28"/>
                <w:szCs w:val="28"/>
              </w:rPr>
              <w:t xml:space="preserve">Pronouns: </w:t>
            </w:r>
            <w:sdt>
              <w:sdtPr>
                <w:rPr>
                  <w:position w:val="-14"/>
                  <w:sz w:val="28"/>
                  <w:szCs w:val="28"/>
                </w:rPr>
                <w:id w:val="1253085247"/>
                <w:placeholder>
                  <w:docPart w:val="40A79E4BD20B4F9DB6990EC35689CD92"/>
                </w:placeholder>
                <w:showingPlcHdr/>
                <w15:color w:val="000000"/>
                <w:dropDownList>
                  <w:listItem w:displayText="she/her" w:value="she/her"/>
                  <w:listItem w:displayText="he/him" w:value="he/him"/>
                  <w:listItem w:displayText="they/them" w:value="they/them"/>
                  <w:listItem w:displayText="no personal pronouns - use my name" w:value="no personal pronouns - use my name"/>
                </w:dropDownList>
              </w:sdtPr>
              <w:sdtContent>
                <w:r w:rsidR="00AA580E" w:rsidRPr="008709B0">
                  <w:rPr>
                    <w:position w:val="-14"/>
                    <w:sz w:val="28"/>
                    <w:szCs w:val="28"/>
                  </w:rPr>
                  <w:t xml:space="preserve">              </w:t>
                </w:r>
              </w:sdtContent>
            </w:sdt>
          </w:p>
          <w:sdt>
            <w:sdtPr>
              <w:rPr>
                <w:position w:val="-14"/>
                <w:sz w:val="28"/>
                <w:szCs w:val="28"/>
              </w:rPr>
              <w:id w:val="1509091081"/>
              <w:placeholder>
                <w:docPart w:val="5972E365B1A24C73A5F0BA8B2701D404"/>
              </w:placeholder>
              <w:showingPlcHdr/>
              <w:text/>
            </w:sdtPr>
            <w:sdtContent>
              <w:p w14:paraId="2EE3AECD" w14:textId="5AD269FB" w:rsidR="00635F41" w:rsidRPr="008709B0" w:rsidRDefault="009617DE" w:rsidP="00175298">
                <w:pPr>
                  <w:pStyle w:val="TableParagraph"/>
                  <w:tabs>
                    <w:tab w:val="left" w:pos="2886"/>
                  </w:tabs>
                  <w:spacing w:before="16"/>
                  <w:ind w:left="37"/>
                  <w:rPr>
                    <w:position w:val="-14"/>
                    <w:sz w:val="28"/>
                    <w:szCs w:val="28"/>
                  </w:rPr>
                </w:pPr>
                <w:r w:rsidRPr="008709B0">
                  <w:rPr>
                    <w:position w:val="-14"/>
                    <w:sz w:val="28"/>
                    <w:szCs w:val="28"/>
                  </w:rPr>
                  <w:t xml:space="preserve">                                     </w:t>
                </w:r>
              </w:p>
            </w:sdtContent>
          </w:sdt>
        </w:tc>
      </w:tr>
      <w:tr w:rsidR="002B22D2" w:rsidRPr="008709B0" w14:paraId="276F49B7" w14:textId="77777777" w:rsidTr="004016D2">
        <w:trPr>
          <w:trHeight w:val="613"/>
        </w:trPr>
        <w:tc>
          <w:tcPr>
            <w:tcW w:w="11286" w:type="dxa"/>
            <w:gridSpan w:val="4"/>
          </w:tcPr>
          <w:p w14:paraId="1480ACBB" w14:textId="7574F9BF" w:rsidR="002B22D2" w:rsidRPr="008709B0" w:rsidRDefault="00E937C4" w:rsidP="005875E1">
            <w:pPr>
              <w:pStyle w:val="TableParagraph"/>
              <w:tabs>
                <w:tab w:val="left" w:pos="2886"/>
              </w:tabs>
              <w:spacing w:before="16"/>
              <w:ind w:left="0"/>
              <w:rPr>
                <w:position w:val="-14"/>
                <w:sz w:val="28"/>
                <w:szCs w:val="28"/>
              </w:rPr>
            </w:pPr>
            <w:r w:rsidRPr="008709B0">
              <w:rPr>
                <w:position w:val="-14"/>
                <w:sz w:val="28"/>
                <w:szCs w:val="28"/>
              </w:rPr>
              <w:t xml:space="preserve"> </w:t>
            </w:r>
            <w:r w:rsidR="005875E1" w:rsidRPr="008709B0">
              <w:rPr>
                <w:position w:val="-14"/>
                <w:sz w:val="28"/>
                <w:szCs w:val="28"/>
              </w:rPr>
              <w:t>Email:</w:t>
            </w:r>
            <w:sdt>
              <w:sdtPr>
                <w:rPr>
                  <w:position w:val="-14"/>
                  <w:sz w:val="28"/>
                  <w:szCs w:val="28"/>
                </w:rPr>
                <w:id w:val="2130357206"/>
                <w:placeholder>
                  <w:docPart w:val="C921472C2E3C418C8992B7D5D3D86163"/>
                </w:placeholder>
                <w:showingPlcHdr/>
                <w:text/>
              </w:sdtPr>
              <w:sdtContent>
                <w:r w:rsidR="009617DE" w:rsidRPr="008709B0">
                  <w:rPr>
                    <w:position w:val="-14"/>
                    <w:sz w:val="28"/>
                    <w:szCs w:val="28"/>
                  </w:rPr>
                  <w:t xml:space="preserve">                                                                                                                   </w:t>
                </w:r>
              </w:sdtContent>
            </w:sdt>
          </w:p>
        </w:tc>
      </w:tr>
      <w:tr w:rsidR="00E937C4" w:rsidRPr="008709B0" w14:paraId="5534F35C" w14:textId="77777777" w:rsidTr="004016D2">
        <w:trPr>
          <w:trHeight w:val="613"/>
        </w:trPr>
        <w:tc>
          <w:tcPr>
            <w:tcW w:w="5424" w:type="dxa"/>
            <w:gridSpan w:val="2"/>
          </w:tcPr>
          <w:p w14:paraId="65EEE441" w14:textId="32D4F375" w:rsidR="00E937C4" w:rsidRPr="008709B0" w:rsidRDefault="00E937C4" w:rsidP="00E937C4">
            <w:pPr>
              <w:pStyle w:val="TableParagraph"/>
              <w:tabs>
                <w:tab w:val="left" w:pos="2886"/>
              </w:tabs>
              <w:spacing w:before="16"/>
              <w:ind w:left="0"/>
              <w:rPr>
                <w:position w:val="-14"/>
                <w:sz w:val="28"/>
                <w:szCs w:val="28"/>
              </w:rPr>
            </w:pPr>
            <w:r w:rsidRPr="008709B0">
              <w:rPr>
                <w:position w:val="-14"/>
                <w:sz w:val="28"/>
                <w:szCs w:val="28"/>
              </w:rPr>
              <w:t xml:space="preserve"> Work Location:</w:t>
            </w:r>
            <w:sdt>
              <w:sdtPr>
                <w:rPr>
                  <w:position w:val="-14"/>
                  <w:sz w:val="28"/>
                  <w:szCs w:val="28"/>
                </w:rPr>
                <w:id w:val="364798342"/>
                <w:placeholder>
                  <w:docPart w:val="4E1928AF18EF439EAEFF2DCBD685CA6D"/>
                </w:placeholder>
                <w:showingPlcHdr/>
                <w:text/>
              </w:sdtPr>
              <w:sdtContent>
                <w:r w:rsidR="009617DE" w:rsidRPr="008709B0">
                  <w:rPr>
                    <w:position w:val="-14"/>
                    <w:sz w:val="28"/>
                    <w:szCs w:val="28"/>
                  </w:rPr>
                  <w:t xml:space="preserve">                                        </w:t>
                </w:r>
              </w:sdtContent>
            </w:sdt>
          </w:p>
        </w:tc>
        <w:tc>
          <w:tcPr>
            <w:tcW w:w="5861" w:type="dxa"/>
            <w:gridSpan w:val="2"/>
          </w:tcPr>
          <w:p w14:paraId="641D5AE5" w14:textId="32452C0F" w:rsidR="00E937C4" w:rsidRPr="008709B0" w:rsidRDefault="00E937C4" w:rsidP="00175298">
            <w:pPr>
              <w:pStyle w:val="TableParagraph"/>
              <w:tabs>
                <w:tab w:val="left" w:pos="2886"/>
              </w:tabs>
              <w:spacing w:before="16"/>
              <w:ind w:left="37"/>
              <w:rPr>
                <w:position w:val="-14"/>
                <w:sz w:val="28"/>
                <w:szCs w:val="28"/>
              </w:rPr>
            </w:pPr>
            <w:r w:rsidRPr="008709B0">
              <w:rPr>
                <w:position w:val="-14"/>
                <w:sz w:val="28"/>
                <w:szCs w:val="28"/>
              </w:rPr>
              <w:t>Phone:</w:t>
            </w:r>
            <w:sdt>
              <w:sdtPr>
                <w:rPr>
                  <w:position w:val="-14"/>
                  <w:sz w:val="28"/>
                  <w:szCs w:val="28"/>
                </w:rPr>
                <w:id w:val="1788544637"/>
                <w:placeholder>
                  <w:docPart w:val="DA693735E5C64467B5FDA0442DC5B3B0"/>
                </w:placeholder>
                <w:showingPlcHdr/>
                <w:text/>
              </w:sdtPr>
              <w:sdtContent>
                <w:r w:rsidR="009617DE" w:rsidRPr="008709B0">
                  <w:rPr>
                    <w:position w:val="-14"/>
                    <w:sz w:val="28"/>
                    <w:szCs w:val="28"/>
                  </w:rPr>
                  <w:t xml:space="preserve">                                                        </w:t>
                </w:r>
              </w:sdtContent>
            </w:sdt>
          </w:p>
        </w:tc>
      </w:tr>
      <w:tr w:rsidR="00E937C4" w:rsidRPr="008709B0" w14:paraId="32D3ADEF" w14:textId="77777777" w:rsidTr="004016D2">
        <w:trPr>
          <w:trHeight w:val="613"/>
        </w:trPr>
        <w:tc>
          <w:tcPr>
            <w:tcW w:w="5424" w:type="dxa"/>
            <w:gridSpan w:val="2"/>
          </w:tcPr>
          <w:p w14:paraId="5D329482" w14:textId="2F4CDD5D" w:rsidR="00E937C4" w:rsidRPr="008709B0" w:rsidRDefault="00CF139C" w:rsidP="00175298">
            <w:pPr>
              <w:pStyle w:val="TableParagraph"/>
              <w:tabs>
                <w:tab w:val="left" w:pos="2886"/>
              </w:tabs>
              <w:spacing w:before="16"/>
              <w:ind w:left="37"/>
              <w:rPr>
                <w:position w:val="-14"/>
                <w:sz w:val="28"/>
                <w:szCs w:val="28"/>
              </w:rPr>
            </w:pPr>
            <w:r w:rsidRPr="008709B0">
              <w:rPr>
                <w:position w:val="-14"/>
                <w:sz w:val="28"/>
                <w:szCs w:val="28"/>
              </w:rPr>
              <w:t>Position Title:</w:t>
            </w:r>
            <w:sdt>
              <w:sdtPr>
                <w:rPr>
                  <w:position w:val="-14"/>
                  <w:sz w:val="28"/>
                  <w:szCs w:val="28"/>
                </w:rPr>
                <w:id w:val="975579095"/>
                <w:placeholder>
                  <w:docPart w:val="7CAAE2BA5EA54601ABADDD6B9B20628B"/>
                </w:placeholder>
                <w:showingPlcHdr/>
                <w:text/>
              </w:sdtPr>
              <w:sdtContent>
                <w:r w:rsidR="009617DE" w:rsidRPr="008709B0">
                  <w:rPr>
                    <w:position w:val="-14"/>
                    <w:sz w:val="28"/>
                    <w:szCs w:val="28"/>
                  </w:rPr>
                  <w:t xml:space="preserve">                                          </w:t>
                </w:r>
              </w:sdtContent>
            </w:sdt>
          </w:p>
        </w:tc>
        <w:tc>
          <w:tcPr>
            <w:tcW w:w="5861" w:type="dxa"/>
            <w:gridSpan w:val="2"/>
          </w:tcPr>
          <w:p w14:paraId="78781BE9" w14:textId="4900AAB3" w:rsidR="00E937C4" w:rsidRPr="008709B0" w:rsidRDefault="00CF139C" w:rsidP="00175298">
            <w:pPr>
              <w:pStyle w:val="TableParagraph"/>
              <w:tabs>
                <w:tab w:val="left" w:pos="2886"/>
              </w:tabs>
              <w:spacing w:before="16"/>
              <w:ind w:left="37"/>
              <w:rPr>
                <w:position w:val="-14"/>
                <w:sz w:val="28"/>
                <w:szCs w:val="28"/>
              </w:rPr>
            </w:pPr>
            <w:r w:rsidRPr="008709B0">
              <w:rPr>
                <w:position w:val="-14"/>
                <w:sz w:val="28"/>
                <w:szCs w:val="28"/>
              </w:rPr>
              <w:t>Classification (Group and Level):</w:t>
            </w:r>
            <w:sdt>
              <w:sdtPr>
                <w:rPr>
                  <w:position w:val="-14"/>
                  <w:sz w:val="28"/>
                  <w:szCs w:val="28"/>
                </w:rPr>
                <w:id w:val="-1651446648"/>
                <w:placeholder>
                  <w:docPart w:val="B497395C328C4DD5AA04BCD28F9A9D4D"/>
                </w:placeholder>
                <w:showingPlcHdr/>
                <w:text/>
              </w:sdtPr>
              <w:sdtContent>
                <w:r w:rsidR="009617DE" w:rsidRPr="008709B0">
                  <w:rPr>
                    <w:position w:val="-14"/>
                    <w:sz w:val="28"/>
                    <w:szCs w:val="28"/>
                  </w:rPr>
                  <w:t xml:space="preserve">                 </w:t>
                </w:r>
              </w:sdtContent>
            </w:sdt>
          </w:p>
        </w:tc>
      </w:tr>
      <w:tr w:rsidR="004A7000" w:rsidRPr="008709B0" w14:paraId="098A3748" w14:textId="77777777" w:rsidTr="004016D2">
        <w:trPr>
          <w:trHeight w:val="613"/>
        </w:trPr>
        <w:tc>
          <w:tcPr>
            <w:tcW w:w="5424" w:type="dxa"/>
            <w:gridSpan w:val="2"/>
          </w:tcPr>
          <w:p w14:paraId="721621A2" w14:textId="71719A94" w:rsidR="004A7000" w:rsidRPr="008709B0" w:rsidRDefault="0023023C" w:rsidP="00175298">
            <w:pPr>
              <w:pStyle w:val="TableParagraph"/>
              <w:tabs>
                <w:tab w:val="left" w:pos="2886"/>
              </w:tabs>
              <w:spacing w:before="16"/>
              <w:ind w:left="37"/>
              <w:rPr>
                <w:position w:val="-14"/>
                <w:sz w:val="28"/>
                <w:szCs w:val="28"/>
              </w:rPr>
            </w:pPr>
            <w:r w:rsidRPr="008709B0">
              <w:rPr>
                <w:position w:val="-14"/>
                <w:sz w:val="28"/>
                <w:szCs w:val="28"/>
              </w:rPr>
              <w:t>Directorate:</w:t>
            </w:r>
            <w:sdt>
              <w:sdtPr>
                <w:rPr>
                  <w:position w:val="-14"/>
                  <w:sz w:val="28"/>
                  <w:szCs w:val="28"/>
                </w:rPr>
                <w:id w:val="-832992716"/>
                <w:placeholder>
                  <w:docPart w:val="045C4E247A044600BCE13DBE19B09C3B"/>
                </w:placeholder>
                <w:showingPlcHdr/>
                <w:text/>
              </w:sdtPr>
              <w:sdtContent>
                <w:r w:rsidR="009617DE" w:rsidRPr="008709B0">
                  <w:rPr>
                    <w:position w:val="-14"/>
                    <w:sz w:val="28"/>
                    <w:szCs w:val="28"/>
                  </w:rPr>
                  <w:t xml:space="preserve">                                             </w:t>
                </w:r>
              </w:sdtContent>
            </w:sdt>
          </w:p>
        </w:tc>
        <w:tc>
          <w:tcPr>
            <w:tcW w:w="5861" w:type="dxa"/>
            <w:gridSpan w:val="2"/>
          </w:tcPr>
          <w:p w14:paraId="56154879" w14:textId="3C21BB3B" w:rsidR="004A7000" w:rsidRPr="008709B0" w:rsidRDefault="0049353A" w:rsidP="00175298">
            <w:pPr>
              <w:pStyle w:val="TableParagraph"/>
              <w:tabs>
                <w:tab w:val="left" w:pos="2886"/>
              </w:tabs>
              <w:spacing w:before="16"/>
              <w:ind w:left="37"/>
              <w:rPr>
                <w:position w:val="-14"/>
                <w:sz w:val="28"/>
                <w:szCs w:val="28"/>
              </w:rPr>
            </w:pPr>
            <w:r w:rsidRPr="008709B0">
              <w:rPr>
                <w:position w:val="-14"/>
                <w:sz w:val="28"/>
                <w:szCs w:val="28"/>
              </w:rPr>
              <w:t xml:space="preserve">Supervisor / manager’s name: </w:t>
            </w:r>
            <w:sdt>
              <w:sdtPr>
                <w:rPr>
                  <w:position w:val="-14"/>
                  <w:sz w:val="28"/>
                  <w:szCs w:val="28"/>
                </w:rPr>
                <w:id w:val="2078932803"/>
                <w:placeholder>
                  <w:docPart w:val="CCC724AAC77D488583CF2C3CF2DDEA2E"/>
                </w:placeholder>
                <w:showingPlcHdr/>
                <w:text/>
              </w:sdtPr>
              <w:sdtContent>
                <w:r w:rsidR="009617DE" w:rsidRPr="008709B0">
                  <w:rPr>
                    <w:position w:val="-14"/>
                    <w:sz w:val="28"/>
                    <w:szCs w:val="28"/>
                  </w:rPr>
                  <w:t xml:space="preserve">                     </w:t>
                </w:r>
              </w:sdtContent>
            </w:sdt>
          </w:p>
        </w:tc>
      </w:tr>
      <w:tr w:rsidR="0049353A" w:rsidRPr="008709B0" w14:paraId="01870E13" w14:textId="77777777" w:rsidTr="004016D2">
        <w:trPr>
          <w:trHeight w:val="613"/>
        </w:trPr>
        <w:tc>
          <w:tcPr>
            <w:tcW w:w="11286" w:type="dxa"/>
            <w:gridSpan w:val="4"/>
          </w:tcPr>
          <w:p w14:paraId="2B8752FA" w14:textId="2F47601D" w:rsidR="0049353A" w:rsidRPr="008709B0" w:rsidRDefault="0049353A" w:rsidP="004016D2">
            <w:pPr>
              <w:pStyle w:val="Default"/>
              <w:rPr>
                <w:sz w:val="28"/>
                <w:szCs w:val="28"/>
              </w:rPr>
            </w:pPr>
            <w:r w:rsidRPr="008709B0">
              <w:rPr>
                <w:sz w:val="28"/>
                <w:szCs w:val="28"/>
              </w:rPr>
              <w:t>Supervisor / manager’s email (your manager and your Director – lowest Executive level - will be contacted):</w:t>
            </w:r>
            <w:sdt>
              <w:sdtPr>
                <w:rPr>
                  <w:sz w:val="28"/>
                  <w:szCs w:val="28"/>
                </w:rPr>
                <w:id w:val="1430470711"/>
                <w:placeholder>
                  <w:docPart w:val="45C779CE676640BFA78E51ACB9704D43"/>
                </w:placeholder>
                <w:showingPlcHdr/>
                <w:text/>
              </w:sdtPr>
              <w:sdtContent>
                <w:r w:rsidR="009617DE" w:rsidRPr="008709B0">
                  <w:rPr>
                    <w:sz w:val="28"/>
                    <w:szCs w:val="28"/>
                  </w:rPr>
                  <w:t xml:space="preserve">                                                                                                                                          </w:t>
                </w:r>
              </w:sdtContent>
            </w:sdt>
          </w:p>
        </w:tc>
      </w:tr>
    </w:tbl>
    <w:p w14:paraId="412BDA94" w14:textId="77777777" w:rsidR="003D3FDB" w:rsidRPr="008709B0" w:rsidRDefault="003D3FDB" w:rsidP="003D3FDB">
      <w:pPr>
        <w:rPr>
          <w:sz w:val="28"/>
          <w:szCs w:val="28"/>
        </w:rPr>
      </w:pPr>
    </w:p>
    <w:p w14:paraId="7AE2C07E" w14:textId="3BA937CE" w:rsidR="0058064E" w:rsidRDefault="0058064E" w:rsidP="0058064E">
      <w:pPr>
        <w:pStyle w:val="Heading1"/>
        <w:rPr>
          <w:rFonts w:ascii="Arial" w:hAnsi="Arial" w:cs="Arial"/>
          <w:b/>
          <w:bCs/>
          <w:color w:val="auto"/>
          <w:sz w:val="28"/>
          <w:szCs w:val="28"/>
        </w:rPr>
      </w:pPr>
      <w:bookmarkStart w:id="4" w:name="_PART_C_–"/>
      <w:bookmarkEnd w:id="4"/>
      <w:r w:rsidRPr="008709B0">
        <w:rPr>
          <w:rFonts w:ascii="Arial" w:hAnsi="Arial" w:cs="Arial"/>
          <w:b/>
          <w:bCs/>
          <w:color w:val="auto"/>
          <w:sz w:val="28"/>
          <w:szCs w:val="28"/>
        </w:rPr>
        <w:t xml:space="preserve">Part </w:t>
      </w:r>
      <w:r w:rsidR="00653E3C" w:rsidRPr="008709B0">
        <w:rPr>
          <w:rFonts w:ascii="Arial" w:hAnsi="Arial" w:cs="Arial"/>
          <w:b/>
          <w:bCs/>
          <w:color w:val="auto"/>
          <w:sz w:val="28"/>
          <w:szCs w:val="28"/>
        </w:rPr>
        <w:t>B</w:t>
      </w:r>
      <w:r w:rsidRPr="008709B0">
        <w:rPr>
          <w:rFonts w:ascii="Arial" w:hAnsi="Arial" w:cs="Arial"/>
          <w:b/>
          <w:bCs/>
          <w:color w:val="auto"/>
          <w:sz w:val="28"/>
          <w:szCs w:val="28"/>
        </w:rPr>
        <w:t xml:space="preserve"> – Screening for Conflict of Interest </w:t>
      </w:r>
    </w:p>
    <w:p w14:paraId="75EA1CA0" w14:textId="77777777" w:rsidR="0052317F" w:rsidRPr="0052317F" w:rsidRDefault="0052317F" w:rsidP="0052317F"/>
    <w:p w14:paraId="54D834AA" w14:textId="28C90F87" w:rsidR="00F44ECB" w:rsidRPr="008709B0" w:rsidRDefault="0058064E" w:rsidP="00F44ECB">
      <w:pPr>
        <w:pStyle w:val="Default"/>
        <w:rPr>
          <w:sz w:val="28"/>
          <w:szCs w:val="28"/>
        </w:rPr>
      </w:pPr>
      <w:r w:rsidRPr="008709B0">
        <w:rPr>
          <w:sz w:val="28"/>
          <w:szCs w:val="28"/>
        </w:rPr>
        <w:t xml:space="preserve">The </w:t>
      </w:r>
      <w:r w:rsidR="001A5F01" w:rsidRPr="008709B0">
        <w:rPr>
          <w:sz w:val="28"/>
          <w:szCs w:val="28"/>
        </w:rPr>
        <w:t xml:space="preserve">various </w:t>
      </w:r>
      <w:r w:rsidRPr="008709B0">
        <w:rPr>
          <w:sz w:val="28"/>
          <w:szCs w:val="28"/>
        </w:rPr>
        <w:t xml:space="preserve">types of conflict of interest </w:t>
      </w:r>
      <w:r w:rsidR="00960A87" w:rsidRPr="008709B0">
        <w:rPr>
          <w:sz w:val="28"/>
          <w:szCs w:val="28"/>
        </w:rPr>
        <w:t>involve the questions</w:t>
      </w:r>
      <w:r w:rsidR="001A5F01" w:rsidRPr="008709B0">
        <w:rPr>
          <w:sz w:val="28"/>
          <w:szCs w:val="28"/>
        </w:rPr>
        <w:t xml:space="preserve"> included below</w:t>
      </w:r>
      <w:r w:rsidR="00960A87" w:rsidRPr="008709B0">
        <w:rPr>
          <w:sz w:val="28"/>
          <w:szCs w:val="28"/>
        </w:rPr>
        <w:t>. I</w:t>
      </w:r>
      <w:r w:rsidRPr="008709B0">
        <w:rPr>
          <w:sz w:val="28"/>
          <w:szCs w:val="28"/>
        </w:rPr>
        <w:t>f you are in doub</w:t>
      </w:r>
      <w:r w:rsidR="00DA7996" w:rsidRPr="008709B0">
        <w:rPr>
          <w:sz w:val="28"/>
          <w:szCs w:val="28"/>
        </w:rPr>
        <w:t xml:space="preserve">t </w:t>
      </w:r>
      <w:r w:rsidRPr="008709B0">
        <w:rPr>
          <w:sz w:val="28"/>
          <w:szCs w:val="28"/>
        </w:rPr>
        <w:t>as to whether a type of conflict of interest applies,</w:t>
      </w:r>
      <w:r w:rsidR="00DA7996" w:rsidRPr="008709B0">
        <w:rPr>
          <w:sz w:val="28"/>
          <w:szCs w:val="28"/>
        </w:rPr>
        <w:t xml:space="preserve"> </w:t>
      </w:r>
      <w:r w:rsidR="000E6D3C" w:rsidRPr="008709B0">
        <w:rPr>
          <w:sz w:val="28"/>
          <w:szCs w:val="28"/>
        </w:rPr>
        <w:t xml:space="preserve">or if you do not know, </w:t>
      </w:r>
      <w:r w:rsidRPr="008709B0">
        <w:rPr>
          <w:sz w:val="28"/>
          <w:szCs w:val="28"/>
        </w:rPr>
        <w:t xml:space="preserve">please </w:t>
      </w:r>
      <w:r w:rsidR="0087497E" w:rsidRPr="008709B0">
        <w:rPr>
          <w:sz w:val="28"/>
          <w:szCs w:val="28"/>
        </w:rPr>
        <w:t xml:space="preserve">select </w:t>
      </w:r>
      <w:r w:rsidR="005454AC" w:rsidRPr="008709B0">
        <w:rPr>
          <w:sz w:val="28"/>
          <w:szCs w:val="28"/>
        </w:rPr>
        <w:t>“</w:t>
      </w:r>
      <w:r w:rsidR="0087497E" w:rsidRPr="008709B0">
        <w:rPr>
          <w:b/>
          <w:bCs/>
          <w:sz w:val="28"/>
          <w:szCs w:val="28"/>
        </w:rPr>
        <w:t>Yes</w:t>
      </w:r>
      <w:r w:rsidR="005454AC" w:rsidRPr="008709B0">
        <w:rPr>
          <w:sz w:val="28"/>
          <w:szCs w:val="28"/>
        </w:rPr>
        <w:t>”</w:t>
      </w:r>
      <w:r w:rsidR="0087497E" w:rsidRPr="008709B0">
        <w:rPr>
          <w:sz w:val="28"/>
          <w:szCs w:val="28"/>
        </w:rPr>
        <w:t xml:space="preserve"> and </w:t>
      </w:r>
      <w:r w:rsidRPr="008709B0">
        <w:rPr>
          <w:sz w:val="28"/>
          <w:szCs w:val="28"/>
        </w:rPr>
        <w:t xml:space="preserve">complete </w:t>
      </w:r>
      <w:r w:rsidR="00CF34E6" w:rsidRPr="008709B0">
        <w:rPr>
          <w:color w:val="auto"/>
          <w:sz w:val="28"/>
          <w:szCs w:val="28"/>
        </w:rPr>
        <w:t>the</w:t>
      </w:r>
      <w:r w:rsidRPr="008709B0">
        <w:rPr>
          <w:sz w:val="28"/>
          <w:szCs w:val="28"/>
        </w:rPr>
        <w:t xml:space="preserve"> </w:t>
      </w:r>
      <w:r w:rsidR="001A5F01" w:rsidRPr="008709B0">
        <w:rPr>
          <w:sz w:val="28"/>
          <w:szCs w:val="28"/>
        </w:rPr>
        <w:t>Employee D</w:t>
      </w:r>
      <w:r w:rsidRPr="008709B0">
        <w:rPr>
          <w:sz w:val="28"/>
          <w:szCs w:val="28"/>
        </w:rPr>
        <w:t>eclaration</w:t>
      </w:r>
      <w:r w:rsidR="001A5F01" w:rsidRPr="008709B0">
        <w:rPr>
          <w:sz w:val="28"/>
          <w:szCs w:val="28"/>
        </w:rPr>
        <w:t xml:space="preserve"> in Part C</w:t>
      </w:r>
      <w:r w:rsidR="009C17FC" w:rsidRPr="008709B0">
        <w:rPr>
          <w:sz w:val="28"/>
          <w:szCs w:val="28"/>
        </w:rPr>
        <w:t xml:space="preserve">. </w:t>
      </w:r>
    </w:p>
    <w:p w14:paraId="15DB59B8" w14:textId="77777777" w:rsidR="00CF2651" w:rsidRPr="008709B0" w:rsidRDefault="00CF2651" w:rsidP="00F44ECB">
      <w:pPr>
        <w:pStyle w:val="Default"/>
        <w:rPr>
          <w:b/>
          <w:bCs/>
          <w:color w:val="FF0000"/>
          <w:sz w:val="28"/>
          <w:szCs w:val="28"/>
        </w:rPr>
      </w:pPr>
    </w:p>
    <w:p w14:paraId="332D531F" w14:textId="228B0921" w:rsidR="00CF34E6" w:rsidRPr="008709B0" w:rsidRDefault="00CF34E6" w:rsidP="00F44ECB">
      <w:pPr>
        <w:pStyle w:val="Default"/>
        <w:rPr>
          <w:b/>
          <w:bCs/>
          <w:color w:val="auto"/>
          <w:sz w:val="28"/>
          <w:szCs w:val="28"/>
        </w:rPr>
      </w:pPr>
      <w:r w:rsidRPr="008709B0">
        <w:rPr>
          <w:b/>
          <w:bCs/>
          <w:color w:val="auto"/>
          <w:sz w:val="28"/>
          <w:szCs w:val="28"/>
        </w:rPr>
        <w:t>Veteran or client benefits or services</w:t>
      </w:r>
    </w:p>
    <w:p w14:paraId="4AE9F7A7" w14:textId="77777777" w:rsidR="001B59A8" w:rsidRPr="008709B0" w:rsidRDefault="001B59A8" w:rsidP="00F44ECB">
      <w:pPr>
        <w:pStyle w:val="Default"/>
        <w:rPr>
          <w:b/>
          <w:bCs/>
          <w:color w:val="FF0000"/>
          <w:sz w:val="28"/>
          <w:szCs w:val="28"/>
        </w:rPr>
      </w:pPr>
    </w:p>
    <w:p w14:paraId="67FD4E83" w14:textId="65D47ECA" w:rsidR="0046560C" w:rsidRPr="008709B0" w:rsidRDefault="00875C0C" w:rsidP="00EF26EE">
      <w:pPr>
        <w:pStyle w:val="Default"/>
        <w:numPr>
          <w:ilvl w:val="0"/>
          <w:numId w:val="2"/>
        </w:numPr>
        <w:rPr>
          <w:sz w:val="28"/>
          <w:szCs w:val="28"/>
        </w:rPr>
      </w:pPr>
      <w:r w:rsidRPr="008709B0">
        <w:rPr>
          <w:sz w:val="28"/>
          <w:szCs w:val="28"/>
        </w:rPr>
        <w:t xml:space="preserve">Under </w:t>
      </w:r>
      <w:commentRangeStart w:id="5"/>
      <w:r w:rsidR="006E4285" w:rsidRPr="008709B0">
        <w:rPr>
          <w:sz w:val="28"/>
          <w:szCs w:val="28"/>
        </w:rPr>
        <w:t xml:space="preserve">the </w:t>
      </w:r>
      <w:hyperlink r:id="rId20" w:history="1">
        <w:r w:rsidR="006E4285" w:rsidRPr="008709B0">
          <w:rPr>
            <w:rStyle w:val="Hyperlink"/>
            <w:sz w:val="28"/>
            <w:szCs w:val="28"/>
          </w:rPr>
          <w:t>VRAB Code of Conduct</w:t>
        </w:r>
        <w:commentRangeEnd w:id="5"/>
        <w:r w:rsidR="006E4285" w:rsidRPr="008709B0">
          <w:rPr>
            <w:rStyle w:val="Hyperlink"/>
            <w:sz w:val="28"/>
            <w:szCs w:val="28"/>
          </w:rPr>
          <w:commentReference w:id="5"/>
        </w:r>
      </w:hyperlink>
      <w:r w:rsidRPr="008709B0">
        <w:rPr>
          <w:rStyle w:val="Hyperlink"/>
          <w:color w:val="auto"/>
          <w:sz w:val="28"/>
          <w:szCs w:val="28"/>
          <w:u w:val="none"/>
        </w:rPr>
        <w:t xml:space="preserve"> </w:t>
      </w:r>
      <w:r w:rsidR="00BF73EF" w:rsidRPr="008709B0">
        <w:rPr>
          <w:rStyle w:val="Hyperlink"/>
          <w:color w:val="auto"/>
          <w:sz w:val="28"/>
          <w:szCs w:val="28"/>
          <w:u w:val="none"/>
        </w:rPr>
        <w:t>(</w:t>
      </w:r>
      <w:r w:rsidRPr="008709B0">
        <w:rPr>
          <w:rStyle w:val="Hyperlink"/>
          <w:color w:val="auto"/>
          <w:sz w:val="28"/>
          <w:szCs w:val="28"/>
          <w:u w:val="none"/>
        </w:rPr>
        <w:t>section 3.1 on integrity</w:t>
      </w:r>
      <w:r w:rsidR="00BF73EF" w:rsidRPr="008709B0">
        <w:rPr>
          <w:rStyle w:val="Hyperlink"/>
          <w:color w:val="auto"/>
          <w:sz w:val="28"/>
          <w:szCs w:val="28"/>
          <w:u w:val="none"/>
        </w:rPr>
        <w:t>)</w:t>
      </w:r>
      <w:r w:rsidRPr="008709B0">
        <w:rPr>
          <w:rStyle w:val="Hyperlink"/>
          <w:color w:val="auto"/>
          <w:sz w:val="28"/>
          <w:szCs w:val="28"/>
          <w:u w:val="none"/>
        </w:rPr>
        <w:t xml:space="preserve">, employees cannot have direct access to their own records unless in accordance with the </w:t>
      </w:r>
      <w:r w:rsidRPr="008709B0">
        <w:rPr>
          <w:rStyle w:val="Hyperlink"/>
          <w:i/>
          <w:color w:val="auto"/>
          <w:sz w:val="28"/>
          <w:szCs w:val="28"/>
          <w:u w:val="none"/>
        </w:rPr>
        <w:t>Privacy Act</w:t>
      </w:r>
      <w:r w:rsidRPr="008709B0">
        <w:rPr>
          <w:rStyle w:val="Hyperlink"/>
          <w:color w:val="auto"/>
          <w:sz w:val="28"/>
          <w:szCs w:val="28"/>
          <w:u w:val="none"/>
        </w:rPr>
        <w:t xml:space="preserve">. Employees </w:t>
      </w:r>
      <w:r w:rsidR="00BF527B" w:rsidRPr="008709B0">
        <w:rPr>
          <w:rStyle w:val="Hyperlink"/>
          <w:color w:val="auto"/>
          <w:sz w:val="28"/>
          <w:szCs w:val="28"/>
          <w:u w:val="none"/>
        </w:rPr>
        <w:t xml:space="preserve">also </w:t>
      </w:r>
      <w:r w:rsidRPr="008709B0">
        <w:rPr>
          <w:rStyle w:val="Hyperlink"/>
          <w:color w:val="auto"/>
          <w:sz w:val="28"/>
          <w:szCs w:val="28"/>
          <w:u w:val="none"/>
        </w:rPr>
        <w:t>cannot make decisions on their own benefits</w:t>
      </w:r>
      <w:r w:rsidR="0046560C" w:rsidRPr="008709B0">
        <w:rPr>
          <w:rStyle w:val="Hyperlink"/>
          <w:color w:val="auto"/>
          <w:sz w:val="28"/>
          <w:szCs w:val="28"/>
          <w:u w:val="none"/>
        </w:rPr>
        <w:t xml:space="preserve"> nor access the files </w:t>
      </w:r>
      <w:r w:rsidRPr="008709B0">
        <w:rPr>
          <w:rStyle w:val="Hyperlink"/>
          <w:color w:val="auto"/>
          <w:sz w:val="28"/>
          <w:szCs w:val="28"/>
          <w:u w:val="none"/>
        </w:rPr>
        <w:t xml:space="preserve">of </w:t>
      </w:r>
      <w:r w:rsidR="0046560C" w:rsidRPr="008709B0">
        <w:rPr>
          <w:rStyle w:val="Hyperlink"/>
          <w:color w:val="auto"/>
          <w:sz w:val="28"/>
          <w:szCs w:val="28"/>
          <w:u w:val="none"/>
        </w:rPr>
        <w:t xml:space="preserve">a relative, a friend, a </w:t>
      </w:r>
      <w:r w:rsidR="009C1A7D" w:rsidRPr="008709B0">
        <w:rPr>
          <w:rStyle w:val="Hyperlink"/>
          <w:color w:val="auto"/>
          <w:sz w:val="28"/>
          <w:szCs w:val="28"/>
          <w:u w:val="none"/>
        </w:rPr>
        <w:t>neighbo</w:t>
      </w:r>
      <w:r w:rsidR="009B2E24" w:rsidRPr="008709B0">
        <w:rPr>
          <w:rStyle w:val="Hyperlink"/>
          <w:color w:val="auto"/>
          <w:sz w:val="28"/>
          <w:szCs w:val="28"/>
          <w:u w:val="none"/>
        </w:rPr>
        <w:t>u</w:t>
      </w:r>
      <w:r w:rsidR="009C1A7D" w:rsidRPr="008709B0">
        <w:rPr>
          <w:rStyle w:val="Hyperlink"/>
          <w:color w:val="auto"/>
          <w:sz w:val="28"/>
          <w:szCs w:val="28"/>
          <w:u w:val="none"/>
        </w:rPr>
        <w:t>r</w:t>
      </w:r>
      <w:r w:rsidR="0046560C" w:rsidRPr="008709B0">
        <w:rPr>
          <w:rStyle w:val="Hyperlink"/>
          <w:color w:val="auto"/>
          <w:sz w:val="28"/>
          <w:szCs w:val="28"/>
          <w:u w:val="none"/>
        </w:rPr>
        <w:t xml:space="preserve"> or a co-worker</w:t>
      </w:r>
      <w:r w:rsidRPr="008709B0">
        <w:rPr>
          <w:rStyle w:val="Hyperlink"/>
          <w:color w:val="auto"/>
          <w:sz w:val="28"/>
          <w:szCs w:val="28"/>
          <w:u w:val="none"/>
        </w:rPr>
        <w:t>.</w:t>
      </w:r>
      <w:r w:rsidRPr="008709B0">
        <w:rPr>
          <w:color w:val="auto"/>
          <w:sz w:val="28"/>
          <w:szCs w:val="28"/>
        </w:rPr>
        <w:t xml:space="preserve"> </w:t>
      </w:r>
    </w:p>
    <w:p w14:paraId="0DF698D1" w14:textId="4954AF4F" w:rsidR="00F44ECB" w:rsidRPr="008709B0" w:rsidRDefault="00F44ECB" w:rsidP="0046560C">
      <w:pPr>
        <w:pStyle w:val="Default"/>
        <w:numPr>
          <w:ilvl w:val="1"/>
          <w:numId w:val="2"/>
        </w:numPr>
        <w:rPr>
          <w:sz w:val="28"/>
          <w:szCs w:val="28"/>
        </w:rPr>
      </w:pPr>
      <w:r w:rsidRPr="008709B0">
        <w:rPr>
          <w:sz w:val="28"/>
          <w:szCs w:val="28"/>
        </w:rPr>
        <w:t xml:space="preserve">Are you a </w:t>
      </w:r>
      <w:r w:rsidR="006E4285" w:rsidRPr="008709B0">
        <w:rPr>
          <w:sz w:val="28"/>
          <w:szCs w:val="28"/>
        </w:rPr>
        <w:t>VRAB employee</w:t>
      </w:r>
      <w:r w:rsidRPr="008709B0">
        <w:rPr>
          <w:sz w:val="28"/>
          <w:szCs w:val="28"/>
        </w:rPr>
        <w:t xml:space="preserve"> receiving </w:t>
      </w:r>
      <w:r w:rsidR="00720C9D" w:rsidRPr="008709B0">
        <w:rPr>
          <w:sz w:val="28"/>
          <w:szCs w:val="28"/>
        </w:rPr>
        <w:t>Veteran or client</w:t>
      </w:r>
      <w:r w:rsidRPr="008709B0">
        <w:rPr>
          <w:sz w:val="28"/>
          <w:szCs w:val="28"/>
        </w:rPr>
        <w:t xml:space="preserve"> benefits </w:t>
      </w:r>
      <w:r w:rsidR="007361FC" w:rsidRPr="008709B0">
        <w:rPr>
          <w:sz w:val="28"/>
          <w:szCs w:val="28"/>
        </w:rPr>
        <w:t xml:space="preserve">or services </w:t>
      </w:r>
      <w:r w:rsidRPr="008709B0">
        <w:rPr>
          <w:sz w:val="28"/>
          <w:szCs w:val="28"/>
        </w:rPr>
        <w:t>from VAC?</w:t>
      </w:r>
      <w:r w:rsidR="007E214B" w:rsidRPr="008709B0">
        <w:rPr>
          <w:sz w:val="28"/>
          <w:szCs w:val="28"/>
        </w:rPr>
        <w:t xml:space="preserve"> </w:t>
      </w:r>
      <w:sdt>
        <w:sdtPr>
          <w:rPr>
            <w:sz w:val="28"/>
            <w:szCs w:val="28"/>
            <w:highlight w:val="lightGray"/>
          </w:rPr>
          <w:id w:val="2028975165"/>
          <w:placeholder>
            <w:docPart w:val="7B66AC84ECF147148DCE7C8973ACC5DF"/>
          </w:placeholder>
          <w:showingPlcHdr/>
          <w:dropDownList>
            <w:listItem w:displayText="Yes" w:value="Yes"/>
            <w:listItem w:displayText="No" w:value="No"/>
          </w:dropDownList>
        </w:sdtPr>
        <w:sdtContent>
          <w:r w:rsidR="007E214B" w:rsidRPr="008709B0">
            <w:rPr>
              <w:rStyle w:val="PlaceholderText"/>
              <w:sz w:val="28"/>
              <w:szCs w:val="28"/>
              <w:highlight w:val="lightGray"/>
            </w:rPr>
            <w:t xml:space="preserve">              </w:t>
          </w:r>
        </w:sdtContent>
      </w:sdt>
    </w:p>
    <w:p w14:paraId="7222EDC4" w14:textId="1762119F" w:rsidR="00F44ECB" w:rsidRPr="008709B0" w:rsidRDefault="00F44ECB" w:rsidP="0046560C">
      <w:pPr>
        <w:pStyle w:val="Default"/>
        <w:ind w:left="1440"/>
        <w:rPr>
          <w:color w:val="FF0000"/>
          <w:sz w:val="28"/>
          <w:szCs w:val="28"/>
        </w:rPr>
      </w:pPr>
      <w:r w:rsidRPr="008709B0">
        <w:rPr>
          <w:sz w:val="28"/>
          <w:szCs w:val="28"/>
        </w:rPr>
        <w:t xml:space="preserve">If </w:t>
      </w:r>
      <w:r w:rsidR="00A237EE" w:rsidRPr="008709B0">
        <w:rPr>
          <w:sz w:val="28"/>
          <w:szCs w:val="28"/>
        </w:rPr>
        <w:t>Y</w:t>
      </w:r>
      <w:r w:rsidRPr="008709B0">
        <w:rPr>
          <w:sz w:val="28"/>
          <w:szCs w:val="28"/>
        </w:rPr>
        <w:t xml:space="preserve">es, </w:t>
      </w:r>
      <w:r w:rsidR="00350606" w:rsidRPr="008709B0">
        <w:rPr>
          <w:sz w:val="28"/>
          <w:szCs w:val="28"/>
        </w:rPr>
        <w:t xml:space="preserve">you must inform your </w:t>
      </w:r>
      <w:r w:rsidRPr="008709B0">
        <w:rPr>
          <w:sz w:val="28"/>
          <w:szCs w:val="28"/>
        </w:rPr>
        <w:t>manager</w:t>
      </w:r>
      <w:r w:rsidR="00E87E79" w:rsidRPr="008709B0">
        <w:rPr>
          <w:sz w:val="28"/>
          <w:szCs w:val="28"/>
        </w:rPr>
        <w:t xml:space="preserve"> and submit a disclosure</w:t>
      </w:r>
      <w:r w:rsidRPr="008709B0">
        <w:rPr>
          <w:sz w:val="28"/>
          <w:szCs w:val="28"/>
        </w:rPr>
        <w:t xml:space="preserve">. </w:t>
      </w:r>
      <w:r w:rsidR="009C17FC" w:rsidRPr="008709B0">
        <w:rPr>
          <w:sz w:val="28"/>
          <w:szCs w:val="28"/>
        </w:rPr>
        <w:t>Have you informed your manager</w:t>
      </w:r>
      <w:r w:rsidRPr="008709B0">
        <w:rPr>
          <w:sz w:val="28"/>
          <w:szCs w:val="28"/>
        </w:rPr>
        <w:t xml:space="preserve">? </w:t>
      </w:r>
      <w:sdt>
        <w:sdtPr>
          <w:rPr>
            <w:sz w:val="28"/>
            <w:szCs w:val="28"/>
            <w:highlight w:val="lightGray"/>
          </w:rPr>
          <w:id w:val="42954326"/>
          <w:placeholder>
            <w:docPart w:val="B4ACC83302B741D581E9BF588A1EBB7B"/>
          </w:placeholder>
          <w:showingPlcHdr/>
          <w:dropDownList>
            <w:listItem w:displayText="Yes" w:value="Yes"/>
            <w:listItem w:displayText="No" w:value="No"/>
          </w:dropDownList>
        </w:sdtPr>
        <w:sdtContent>
          <w:r w:rsidR="007E214B" w:rsidRPr="008709B0">
            <w:rPr>
              <w:rStyle w:val="PlaceholderText"/>
              <w:sz w:val="28"/>
              <w:szCs w:val="28"/>
              <w:highlight w:val="lightGray"/>
            </w:rPr>
            <w:t xml:space="preserve">              </w:t>
          </w:r>
        </w:sdtContent>
      </w:sdt>
    </w:p>
    <w:p w14:paraId="45C3ADA7" w14:textId="77777777" w:rsidR="00F44ECB" w:rsidRPr="008709B0" w:rsidRDefault="00F44ECB" w:rsidP="00F44ECB">
      <w:pPr>
        <w:pStyle w:val="Default"/>
        <w:ind w:left="720"/>
        <w:rPr>
          <w:sz w:val="28"/>
          <w:szCs w:val="28"/>
        </w:rPr>
      </w:pPr>
    </w:p>
    <w:p w14:paraId="34956F27" w14:textId="7E80F5E5" w:rsidR="00397983" w:rsidRPr="008709B0" w:rsidRDefault="000B3519" w:rsidP="0046560C">
      <w:pPr>
        <w:pStyle w:val="Default"/>
        <w:numPr>
          <w:ilvl w:val="1"/>
          <w:numId w:val="2"/>
        </w:numPr>
        <w:rPr>
          <w:sz w:val="28"/>
          <w:szCs w:val="28"/>
        </w:rPr>
      </w:pPr>
      <w:r w:rsidRPr="008709B0">
        <w:rPr>
          <w:sz w:val="28"/>
          <w:szCs w:val="28"/>
        </w:rPr>
        <w:t>D</w:t>
      </w:r>
      <w:r w:rsidR="00A106C2" w:rsidRPr="008709B0">
        <w:rPr>
          <w:sz w:val="28"/>
          <w:szCs w:val="28"/>
        </w:rPr>
        <w:t xml:space="preserve">o you have </w:t>
      </w:r>
      <w:r w:rsidR="0046560C" w:rsidRPr="008709B0">
        <w:rPr>
          <w:rStyle w:val="Hyperlink"/>
          <w:color w:val="auto"/>
          <w:sz w:val="28"/>
          <w:szCs w:val="28"/>
          <w:u w:val="none"/>
        </w:rPr>
        <w:t xml:space="preserve">a relative, a friend or a neighbour </w:t>
      </w:r>
      <w:r w:rsidRPr="008709B0">
        <w:rPr>
          <w:sz w:val="28"/>
          <w:szCs w:val="28"/>
        </w:rPr>
        <w:t xml:space="preserve">receiving </w:t>
      </w:r>
      <w:r w:rsidR="00FC4184" w:rsidRPr="008709B0">
        <w:rPr>
          <w:sz w:val="28"/>
          <w:szCs w:val="28"/>
        </w:rPr>
        <w:t xml:space="preserve">Veteran or client </w:t>
      </w:r>
      <w:r w:rsidRPr="008709B0">
        <w:rPr>
          <w:sz w:val="28"/>
          <w:szCs w:val="28"/>
        </w:rPr>
        <w:t>benefits</w:t>
      </w:r>
      <w:r w:rsidR="00720C9D" w:rsidRPr="008709B0">
        <w:rPr>
          <w:sz w:val="28"/>
          <w:szCs w:val="28"/>
        </w:rPr>
        <w:t xml:space="preserve"> or services</w:t>
      </w:r>
      <w:r w:rsidR="007361FC" w:rsidRPr="008709B0">
        <w:rPr>
          <w:sz w:val="28"/>
          <w:szCs w:val="28"/>
        </w:rPr>
        <w:t xml:space="preserve"> from VAC</w:t>
      </w:r>
      <w:r w:rsidRPr="008709B0">
        <w:rPr>
          <w:sz w:val="28"/>
          <w:szCs w:val="28"/>
        </w:rPr>
        <w:t xml:space="preserve">? </w:t>
      </w:r>
      <w:sdt>
        <w:sdtPr>
          <w:rPr>
            <w:sz w:val="28"/>
            <w:szCs w:val="28"/>
            <w:highlight w:val="lightGray"/>
          </w:rPr>
          <w:id w:val="-247654020"/>
          <w:placeholder>
            <w:docPart w:val="CADEFB436BF24C419391983F80643AFF"/>
          </w:placeholder>
          <w:showingPlcHdr/>
          <w:dropDownList>
            <w:listItem w:displayText="Yes" w:value="Yes"/>
            <w:listItem w:displayText="No" w:value="No"/>
            <w:listItem w:displayText="Not that I am aware of" w:value="Not that I am aware of"/>
          </w:dropDownList>
        </w:sdtPr>
        <w:sdtContent>
          <w:r w:rsidR="007E214B" w:rsidRPr="008709B0">
            <w:rPr>
              <w:sz w:val="28"/>
              <w:szCs w:val="28"/>
              <w:highlight w:val="lightGray"/>
            </w:rPr>
            <w:t xml:space="preserve">              </w:t>
          </w:r>
        </w:sdtContent>
      </w:sdt>
      <w:r w:rsidR="007E214B" w:rsidRPr="008709B0">
        <w:rPr>
          <w:sz w:val="28"/>
          <w:szCs w:val="28"/>
        </w:rPr>
        <w:t xml:space="preserve"> </w:t>
      </w:r>
    </w:p>
    <w:p w14:paraId="0F29D695" w14:textId="778DF02D" w:rsidR="0081796D" w:rsidRPr="00DE3DC3" w:rsidRDefault="00397983" w:rsidP="00DE3DC3">
      <w:pPr>
        <w:pStyle w:val="Default"/>
        <w:ind w:left="1440"/>
        <w:rPr>
          <w:sz w:val="28"/>
          <w:szCs w:val="28"/>
        </w:rPr>
      </w:pPr>
      <w:r w:rsidRPr="008709B0">
        <w:rPr>
          <w:sz w:val="28"/>
          <w:szCs w:val="28"/>
        </w:rPr>
        <w:lastRenderedPageBreak/>
        <w:t xml:space="preserve">If Yes, you must </w:t>
      </w:r>
      <w:r w:rsidR="00350606" w:rsidRPr="008709B0">
        <w:rPr>
          <w:sz w:val="28"/>
          <w:szCs w:val="28"/>
        </w:rPr>
        <w:t>inform</w:t>
      </w:r>
      <w:r w:rsidRPr="008709B0">
        <w:rPr>
          <w:sz w:val="28"/>
          <w:szCs w:val="28"/>
        </w:rPr>
        <w:t xml:space="preserve"> your manager</w:t>
      </w:r>
      <w:r w:rsidR="00E87E79" w:rsidRPr="008709B0">
        <w:rPr>
          <w:sz w:val="28"/>
          <w:szCs w:val="28"/>
        </w:rPr>
        <w:t xml:space="preserve"> and submit a disclosure</w:t>
      </w:r>
      <w:r w:rsidRPr="008709B0">
        <w:rPr>
          <w:sz w:val="28"/>
          <w:szCs w:val="28"/>
        </w:rPr>
        <w:t>.</w:t>
      </w:r>
      <w:r w:rsidR="00796BA0" w:rsidRPr="008709B0">
        <w:rPr>
          <w:sz w:val="28"/>
          <w:szCs w:val="28"/>
        </w:rPr>
        <w:t xml:space="preserve"> </w:t>
      </w:r>
      <w:r w:rsidR="009C17FC" w:rsidRPr="008709B0">
        <w:rPr>
          <w:sz w:val="28"/>
          <w:szCs w:val="28"/>
        </w:rPr>
        <w:t xml:space="preserve">Have you informed </w:t>
      </w:r>
      <w:r w:rsidR="00796BA0" w:rsidRPr="008709B0">
        <w:rPr>
          <w:sz w:val="28"/>
          <w:szCs w:val="28"/>
        </w:rPr>
        <w:t xml:space="preserve">your manager? </w:t>
      </w:r>
      <w:sdt>
        <w:sdtPr>
          <w:rPr>
            <w:sz w:val="28"/>
            <w:szCs w:val="28"/>
            <w:highlight w:val="lightGray"/>
          </w:rPr>
          <w:id w:val="-1601330525"/>
          <w:placeholder>
            <w:docPart w:val="7260FCC0BF404281A05C170491E41A39"/>
          </w:placeholder>
          <w:showingPlcHdr/>
          <w:dropDownList>
            <w:listItem w:displayText="Yes" w:value="Yes"/>
            <w:listItem w:displayText="No" w:value="No"/>
          </w:dropDownList>
        </w:sdtPr>
        <w:sdtContent>
          <w:r w:rsidR="007E214B" w:rsidRPr="008709B0">
            <w:rPr>
              <w:rStyle w:val="PlaceholderText"/>
              <w:sz w:val="28"/>
              <w:szCs w:val="28"/>
              <w:highlight w:val="lightGray"/>
            </w:rPr>
            <w:t xml:space="preserve">              </w:t>
          </w:r>
        </w:sdtContent>
      </w:sdt>
    </w:p>
    <w:p w14:paraId="1C553A85" w14:textId="77777777" w:rsidR="00DE3DC3" w:rsidRPr="00DE3DC3" w:rsidRDefault="00DE3DC3" w:rsidP="00402A87">
      <w:pPr>
        <w:pStyle w:val="Default"/>
        <w:rPr>
          <w:sz w:val="28"/>
          <w:szCs w:val="28"/>
        </w:rPr>
      </w:pPr>
    </w:p>
    <w:p w14:paraId="64A64DC4" w14:textId="6FC50BE3" w:rsidR="00402A87" w:rsidRPr="008709B0" w:rsidRDefault="00402A87" w:rsidP="00B35E7F">
      <w:pPr>
        <w:pStyle w:val="Default"/>
        <w:rPr>
          <w:b/>
          <w:bCs/>
          <w:sz w:val="28"/>
          <w:szCs w:val="28"/>
        </w:rPr>
      </w:pPr>
      <w:r w:rsidRPr="008709B0">
        <w:rPr>
          <w:b/>
          <w:bCs/>
          <w:sz w:val="28"/>
          <w:szCs w:val="28"/>
        </w:rPr>
        <w:t>Preferential Treatment</w:t>
      </w:r>
    </w:p>
    <w:p w14:paraId="7565FBDF" w14:textId="77777777" w:rsidR="00402A87" w:rsidRPr="008709B0" w:rsidRDefault="00402A87" w:rsidP="00402A87">
      <w:pPr>
        <w:pStyle w:val="Default"/>
        <w:rPr>
          <w:sz w:val="28"/>
          <w:szCs w:val="28"/>
        </w:rPr>
      </w:pPr>
    </w:p>
    <w:p w14:paraId="62B60D74" w14:textId="4B6757B9" w:rsidR="0046560C" w:rsidRPr="008709B0" w:rsidRDefault="002C503E" w:rsidP="0046560C">
      <w:pPr>
        <w:pStyle w:val="Default"/>
        <w:numPr>
          <w:ilvl w:val="0"/>
          <w:numId w:val="2"/>
        </w:numPr>
        <w:rPr>
          <w:rStyle w:val="Hyperlink"/>
          <w:color w:val="000000"/>
          <w:sz w:val="28"/>
          <w:szCs w:val="28"/>
          <w:u w:val="none"/>
        </w:rPr>
      </w:pPr>
      <w:r w:rsidRPr="008709B0">
        <w:rPr>
          <w:sz w:val="28"/>
          <w:szCs w:val="28"/>
        </w:rPr>
        <w:t xml:space="preserve">Sometimes </w:t>
      </w:r>
      <w:r w:rsidR="0046560C" w:rsidRPr="008709B0">
        <w:rPr>
          <w:sz w:val="28"/>
          <w:szCs w:val="28"/>
        </w:rPr>
        <w:t>working with relatives</w:t>
      </w:r>
      <w:r w:rsidRPr="008709B0">
        <w:rPr>
          <w:sz w:val="28"/>
          <w:szCs w:val="28"/>
        </w:rPr>
        <w:t xml:space="preserve"> can create a conflict of interest, especially if</w:t>
      </w:r>
      <w:r w:rsidR="000D07EC" w:rsidRPr="008709B0">
        <w:rPr>
          <w:sz w:val="28"/>
          <w:szCs w:val="28"/>
        </w:rPr>
        <w:t xml:space="preserve"> </w:t>
      </w:r>
      <w:r w:rsidRPr="008709B0">
        <w:rPr>
          <w:sz w:val="28"/>
          <w:szCs w:val="28"/>
        </w:rPr>
        <w:t xml:space="preserve">there is a direct supervisory relationship, </w:t>
      </w:r>
      <w:r w:rsidR="0046560C" w:rsidRPr="008709B0">
        <w:rPr>
          <w:sz w:val="28"/>
          <w:szCs w:val="28"/>
        </w:rPr>
        <w:t>you</w:t>
      </w:r>
      <w:r w:rsidRPr="008709B0">
        <w:rPr>
          <w:sz w:val="28"/>
          <w:szCs w:val="28"/>
        </w:rPr>
        <w:t xml:space="preserve"> work on similar files, or you might see their personal information. The</w:t>
      </w:r>
      <w:r w:rsidR="006E4285" w:rsidRPr="008709B0">
        <w:rPr>
          <w:sz w:val="28"/>
          <w:szCs w:val="28"/>
        </w:rPr>
        <w:t xml:space="preserve"> VRAB Code of Conduct</w:t>
      </w:r>
      <w:r w:rsidR="00E95F4A" w:rsidRPr="008709B0">
        <w:rPr>
          <w:sz w:val="28"/>
          <w:szCs w:val="28"/>
        </w:rPr>
        <w:t xml:space="preserve"> </w:t>
      </w:r>
      <w:r w:rsidRPr="008709B0">
        <w:rPr>
          <w:sz w:val="28"/>
          <w:szCs w:val="28"/>
        </w:rPr>
        <w:t xml:space="preserve">Chapter I (sections 3.1 and 3.2 on integrity) and </w:t>
      </w:r>
      <w:hyperlink r:id="rId21" w:anchor="03ag" w:history="1">
        <w:r w:rsidR="00B77A6F" w:rsidRPr="008709B0">
          <w:rPr>
            <w:rStyle w:val="Hyperlink"/>
            <w:sz w:val="28"/>
            <w:szCs w:val="28"/>
          </w:rPr>
          <w:t>Chapter II</w:t>
        </w:r>
      </w:hyperlink>
      <w:r w:rsidRPr="008709B0">
        <w:rPr>
          <w:sz w:val="28"/>
          <w:szCs w:val="28"/>
        </w:rPr>
        <w:t xml:space="preserve"> (Avoidance of preferential treatment) </w:t>
      </w:r>
      <w:r w:rsidR="0046560C" w:rsidRPr="008709B0">
        <w:rPr>
          <w:sz w:val="28"/>
          <w:szCs w:val="28"/>
        </w:rPr>
        <w:t xml:space="preserve">offers more </w:t>
      </w:r>
      <w:r w:rsidRPr="008709B0">
        <w:rPr>
          <w:sz w:val="28"/>
          <w:szCs w:val="28"/>
        </w:rPr>
        <w:t xml:space="preserve">details in this area. </w:t>
      </w:r>
      <w:r w:rsidR="00556367" w:rsidRPr="008709B0">
        <w:rPr>
          <w:sz w:val="28"/>
          <w:szCs w:val="28"/>
        </w:rPr>
        <w:t xml:space="preserve">Is </w:t>
      </w:r>
      <w:r w:rsidR="0046560C" w:rsidRPr="008709B0">
        <w:rPr>
          <w:sz w:val="28"/>
          <w:szCs w:val="28"/>
        </w:rPr>
        <w:t>a relative</w:t>
      </w:r>
      <w:r w:rsidR="00BD7089" w:rsidRPr="008709B0">
        <w:rPr>
          <w:sz w:val="28"/>
          <w:szCs w:val="28"/>
        </w:rPr>
        <w:t xml:space="preserve"> a </w:t>
      </w:r>
      <w:r w:rsidR="006E4285" w:rsidRPr="008709B0">
        <w:rPr>
          <w:sz w:val="28"/>
          <w:szCs w:val="28"/>
        </w:rPr>
        <w:t>VRAB employee</w:t>
      </w:r>
      <w:r w:rsidR="00BD7089" w:rsidRPr="008709B0">
        <w:rPr>
          <w:rStyle w:val="Hyperlink"/>
          <w:color w:val="auto"/>
          <w:sz w:val="28"/>
          <w:szCs w:val="28"/>
          <w:u w:val="none"/>
        </w:rPr>
        <w:t>?</w:t>
      </w:r>
      <w:r w:rsidR="00BD7089" w:rsidRPr="008709B0">
        <w:rPr>
          <w:rStyle w:val="Hyperlink"/>
          <w:sz w:val="28"/>
          <w:szCs w:val="28"/>
          <w:u w:val="none"/>
        </w:rPr>
        <w:t xml:space="preserve"> </w:t>
      </w:r>
      <w:sdt>
        <w:sdtPr>
          <w:rPr>
            <w:sz w:val="28"/>
            <w:szCs w:val="28"/>
            <w:highlight w:val="lightGray"/>
          </w:rPr>
          <w:id w:val="-39899070"/>
          <w:placeholder>
            <w:docPart w:val="0F42CAA1F55842299D24E8B12EE6AA9E"/>
          </w:placeholder>
          <w:showingPlcHdr/>
          <w:dropDownList>
            <w:listItem w:displayText="Yes" w:value="Yes"/>
            <w:listItem w:displayText="No" w:value="No"/>
          </w:dropDownList>
        </w:sdtPr>
        <w:sdtContent>
          <w:r w:rsidR="0081796D" w:rsidRPr="008709B0">
            <w:rPr>
              <w:rStyle w:val="PlaceholderText"/>
              <w:sz w:val="28"/>
              <w:szCs w:val="28"/>
              <w:highlight w:val="lightGray"/>
            </w:rPr>
            <w:t xml:space="preserve">              </w:t>
          </w:r>
        </w:sdtContent>
      </w:sdt>
    </w:p>
    <w:p w14:paraId="7390DB2C" w14:textId="7807EA57" w:rsidR="00556367" w:rsidRPr="008709B0" w:rsidRDefault="00BD7089" w:rsidP="0046560C">
      <w:pPr>
        <w:pStyle w:val="Default"/>
        <w:ind w:left="720"/>
        <w:rPr>
          <w:sz w:val="28"/>
          <w:szCs w:val="28"/>
        </w:rPr>
      </w:pPr>
      <w:r w:rsidRPr="008709B0">
        <w:rPr>
          <w:sz w:val="28"/>
          <w:szCs w:val="28"/>
        </w:rPr>
        <w:t>If Yes,</w:t>
      </w:r>
      <w:r w:rsidR="00FA7AB7" w:rsidRPr="008709B0">
        <w:rPr>
          <w:sz w:val="28"/>
          <w:szCs w:val="28"/>
        </w:rPr>
        <w:t xml:space="preserve"> please declare the circumstances.</w:t>
      </w:r>
      <w:r w:rsidRPr="008709B0">
        <w:rPr>
          <w:sz w:val="28"/>
          <w:szCs w:val="28"/>
        </w:rPr>
        <w:t xml:space="preserve"> </w:t>
      </w:r>
    </w:p>
    <w:p w14:paraId="11D07F18" w14:textId="104F2B62" w:rsidR="002D6A3B" w:rsidRPr="008709B0" w:rsidRDefault="002D6A3B" w:rsidP="002B498F">
      <w:pPr>
        <w:pStyle w:val="Default"/>
        <w:ind w:left="720"/>
        <w:rPr>
          <w:sz w:val="28"/>
          <w:szCs w:val="28"/>
        </w:rPr>
      </w:pPr>
    </w:p>
    <w:p w14:paraId="1EBDE8E5" w14:textId="1931ADE9" w:rsidR="00D95861" w:rsidRPr="008709B0" w:rsidRDefault="007033B0" w:rsidP="00EF26EE">
      <w:pPr>
        <w:pStyle w:val="Default"/>
        <w:numPr>
          <w:ilvl w:val="0"/>
          <w:numId w:val="2"/>
        </w:numPr>
        <w:rPr>
          <w:rStyle w:val="Hyperlink"/>
          <w:color w:val="000000"/>
          <w:sz w:val="28"/>
          <w:szCs w:val="28"/>
          <w:u w:val="none"/>
        </w:rPr>
      </w:pPr>
      <w:r w:rsidRPr="008709B0">
        <w:rPr>
          <w:rStyle w:val="Hyperlink"/>
          <w:color w:val="000000"/>
          <w:sz w:val="28"/>
          <w:szCs w:val="28"/>
          <w:u w:val="none"/>
        </w:rPr>
        <w:t xml:space="preserve">Under </w:t>
      </w:r>
      <w:r w:rsidR="00773EE2" w:rsidRPr="008709B0">
        <w:rPr>
          <w:rStyle w:val="Hyperlink"/>
          <w:color w:val="000000"/>
          <w:sz w:val="28"/>
          <w:szCs w:val="28"/>
          <w:u w:val="none"/>
        </w:rPr>
        <w:t xml:space="preserve">Chapter I </w:t>
      </w:r>
      <w:r w:rsidR="00BF73EF" w:rsidRPr="008709B0">
        <w:rPr>
          <w:rStyle w:val="Hyperlink"/>
          <w:color w:val="000000"/>
          <w:sz w:val="28"/>
          <w:szCs w:val="28"/>
          <w:u w:val="none"/>
        </w:rPr>
        <w:t>(</w:t>
      </w:r>
      <w:r w:rsidR="00291785" w:rsidRPr="008709B0">
        <w:rPr>
          <w:rStyle w:val="Hyperlink"/>
          <w:color w:val="000000"/>
          <w:sz w:val="28"/>
          <w:szCs w:val="28"/>
          <w:u w:val="none"/>
        </w:rPr>
        <w:t xml:space="preserve">section 3.2 </w:t>
      </w:r>
      <w:r w:rsidR="00495575" w:rsidRPr="008709B0">
        <w:rPr>
          <w:rStyle w:val="Hyperlink"/>
          <w:color w:val="000000"/>
          <w:sz w:val="28"/>
          <w:szCs w:val="28"/>
          <w:u w:val="none"/>
        </w:rPr>
        <w:t>on integrity</w:t>
      </w:r>
      <w:r w:rsidR="00BF73EF" w:rsidRPr="008709B0">
        <w:rPr>
          <w:rStyle w:val="Hyperlink"/>
          <w:color w:val="000000"/>
          <w:sz w:val="28"/>
          <w:szCs w:val="28"/>
          <w:u w:val="none"/>
        </w:rPr>
        <w:t>)</w:t>
      </w:r>
      <w:r w:rsidR="00495575" w:rsidRPr="008709B0">
        <w:rPr>
          <w:rStyle w:val="Hyperlink"/>
          <w:color w:val="000000"/>
          <w:sz w:val="28"/>
          <w:szCs w:val="28"/>
          <w:u w:val="none"/>
        </w:rPr>
        <w:t xml:space="preserve"> </w:t>
      </w:r>
      <w:r w:rsidR="00291785" w:rsidRPr="008709B0">
        <w:rPr>
          <w:rStyle w:val="Hyperlink"/>
          <w:color w:val="000000"/>
          <w:sz w:val="28"/>
          <w:szCs w:val="28"/>
          <w:u w:val="none"/>
        </w:rPr>
        <w:t xml:space="preserve">of </w:t>
      </w:r>
      <w:r w:rsidRPr="008709B0">
        <w:rPr>
          <w:rStyle w:val="Hyperlink"/>
          <w:color w:val="000000"/>
          <w:sz w:val="28"/>
          <w:szCs w:val="28"/>
          <w:u w:val="none"/>
        </w:rPr>
        <w:t>the</w:t>
      </w:r>
      <w:r w:rsidR="00472261" w:rsidRPr="008709B0">
        <w:rPr>
          <w:rStyle w:val="Hyperlink"/>
          <w:color w:val="000000"/>
          <w:sz w:val="28"/>
          <w:szCs w:val="28"/>
          <w:u w:val="none"/>
        </w:rPr>
        <w:t xml:space="preserve"> </w:t>
      </w:r>
      <w:r w:rsidR="006E4285" w:rsidRPr="008709B0">
        <w:rPr>
          <w:rStyle w:val="Hyperlink"/>
          <w:color w:val="000000"/>
          <w:sz w:val="28"/>
          <w:szCs w:val="28"/>
          <w:u w:val="none"/>
        </w:rPr>
        <w:t>VRAB Code of Conduct,</w:t>
      </w:r>
      <w:r w:rsidR="00666429" w:rsidRPr="008709B0">
        <w:rPr>
          <w:rStyle w:val="Hyperlink"/>
          <w:color w:val="000000"/>
          <w:sz w:val="28"/>
          <w:szCs w:val="28"/>
          <w:u w:val="none"/>
        </w:rPr>
        <w:t xml:space="preserve"> </w:t>
      </w:r>
      <w:r w:rsidR="00900CD0" w:rsidRPr="008709B0">
        <w:rPr>
          <w:color w:val="auto"/>
          <w:sz w:val="28"/>
          <w:szCs w:val="28"/>
          <w:lang w:val="en"/>
        </w:rPr>
        <w:t>when participating in any decision</w:t>
      </w:r>
      <w:r w:rsidR="00D45B27" w:rsidRPr="008709B0">
        <w:rPr>
          <w:color w:val="auto"/>
          <w:sz w:val="28"/>
          <w:szCs w:val="28"/>
          <w:lang w:val="en"/>
        </w:rPr>
        <w:t>-</w:t>
      </w:r>
      <w:r w:rsidR="00900CD0" w:rsidRPr="008709B0">
        <w:rPr>
          <w:color w:val="auto"/>
          <w:sz w:val="28"/>
          <w:szCs w:val="28"/>
          <w:lang w:val="en"/>
        </w:rPr>
        <w:t>making related to a staffing process or contracting of services, public servants</w:t>
      </w:r>
      <w:r w:rsidR="00235A1B" w:rsidRPr="008709B0">
        <w:rPr>
          <w:color w:val="auto"/>
          <w:sz w:val="28"/>
          <w:szCs w:val="28"/>
          <w:lang w:val="en"/>
        </w:rPr>
        <w:t xml:space="preserve"> shall</w:t>
      </w:r>
      <w:r w:rsidR="00900CD0" w:rsidRPr="008709B0">
        <w:rPr>
          <w:color w:val="auto"/>
          <w:sz w:val="28"/>
          <w:szCs w:val="28"/>
          <w:lang w:val="en"/>
        </w:rPr>
        <w:t xml:space="preserve"> ensure that they do not grant preferential treatment or assistance to </w:t>
      </w:r>
      <w:r w:rsidR="00E53390" w:rsidRPr="008709B0">
        <w:rPr>
          <w:color w:val="auto"/>
          <w:sz w:val="28"/>
          <w:szCs w:val="28"/>
          <w:lang w:val="en"/>
        </w:rPr>
        <w:t xml:space="preserve">any </w:t>
      </w:r>
      <w:r w:rsidR="00900CD0" w:rsidRPr="008709B0">
        <w:rPr>
          <w:color w:val="auto"/>
          <w:sz w:val="28"/>
          <w:szCs w:val="28"/>
          <w:lang w:val="en"/>
        </w:rPr>
        <w:t>family or friends</w:t>
      </w:r>
      <w:r w:rsidR="00900CD0" w:rsidRPr="008709B0">
        <w:rPr>
          <w:color w:val="333333"/>
          <w:sz w:val="28"/>
          <w:szCs w:val="28"/>
          <w:lang w:val="en"/>
        </w:rPr>
        <w:t xml:space="preserve">. </w:t>
      </w:r>
      <w:r w:rsidRPr="008709B0">
        <w:rPr>
          <w:rStyle w:val="Hyperlink"/>
          <w:color w:val="000000"/>
          <w:sz w:val="28"/>
          <w:szCs w:val="28"/>
          <w:u w:val="none"/>
        </w:rPr>
        <w:t xml:space="preserve">Are you in a situation which could </w:t>
      </w:r>
      <w:r w:rsidR="009C17FC" w:rsidRPr="008709B0">
        <w:rPr>
          <w:rStyle w:val="Hyperlink"/>
          <w:color w:val="000000"/>
          <w:sz w:val="28"/>
          <w:szCs w:val="28"/>
          <w:u w:val="none"/>
        </w:rPr>
        <w:t>violate</w:t>
      </w:r>
      <w:r w:rsidR="00A9388A" w:rsidRPr="008709B0">
        <w:rPr>
          <w:rStyle w:val="Hyperlink"/>
          <w:color w:val="000000"/>
          <w:sz w:val="28"/>
          <w:szCs w:val="28"/>
          <w:u w:val="none"/>
        </w:rPr>
        <w:t>,</w:t>
      </w:r>
      <w:r w:rsidR="009C17FC" w:rsidRPr="008709B0">
        <w:rPr>
          <w:rStyle w:val="Hyperlink"/>
          <w:color w:val="000000"/>
          <w:sz w:val="28"/>
          <w:szCs w:val="28"/>
          <w:u w:val="none"/>
        </w:rPr>
        <w:t xml:space="preserve"> </w:t>
      </w:r>
      <w:r w:rsidR="00A9388A" w:rsidRPr="008709B0">
        <w:rPr>
          <w:rStyle w:val="Hyperlink"/>
          <w:color w:val="000000"/>
          <w:sz w:val="28"/>
          <w:szCs w:val="28"/>
          <w:u w:val="none"/>
        </w:rPr>
        <w:t>or appear to violate this requirement?</w:t>
      </w:r>
      <w:r w:rsidR="009C17FC" w:rsidRPr="008709B0">
        <w:rPr>
          <w:rStyle w:val="Hyperlink"/>
          <w:color w:val="000000"/>
          <w:sz w:val="28"/>
          <w:szCs w:val="28"/>
          <w:u w:val="none"/>
        </w:rPr>
        <w:t xml:space="preserve">  </w:t>
      </w:r>
      <w:sdt>
        <w:sdtPr>
          <w:rPr>
            <w:sz w:val="28"/>
            <w:szCs w:val="28"/>
            <w:highlight w:val="lightGray"/>
          </w:rPr>
          <w:id w:val="173306871"/>
          <w:placeholder>
            <w:docPart w:val="1A1002B4D1D547B6976DDEDAC8AEAF19"/>
          </w:placeholder>
          <w:showingPlcHdr/>
          <w:dropDownList>
            <w:listItem w:displayText="Yes" w:value="Yes"/>
            <w:listItem w:displayText="No" w:value="No"/>
          </w:dropDownList>
        </w:sdtPr>
        <w:sdtContent>
          <w:r w:rsidR="0081796D" w:rsidRPr="008709B0">
            <w:rPr>
              <w:sz w:val="28"/>
              <w:szCs w:val="28"/>
              <w:highlight w:val="lightGray"/>
            </w:rPr>
            <w:t xml:space="preserve">              </w:t>
          </w:r>
        </w:sdtContent>
      </w:sdt>
    </w:p>
    <w:p w14:paraId="7D7CCC22" w14:textId="77777777" w:rsidR="001A0688" w:rsidRPr="008709B0" w:rsidRDefault="001A0688" w:rsidP="00465FEE">
      <w:pPr>
        <w:pStyle w:val="ListParagraph"/>
        <w:rPr>
          <w:rFonts w:ascii="Arial" w:hAnsi="Arial" w:cs="Arial"/>
          <w:sz w:val="28"/>
          <w:szCs w:val="28"/>
        </w:rPr>
      </w:pPr>
    </w:p>
    <w:p w14:paraId="34F9D98D" w14:textId="261F7CED" w:rsidR="00F85053" w:rsidRPr="008709B0" w:rsidRDefault="00922EA1" w:rsidP="009F22CC">
      <w:pPr>
        <w:pStyle w:val="ListParagraph"/>
        <w:rPr>
          <w:rFonts w:ascii="Arial" w:hAnsi="Arial" w:cs="Arial"/>
          <w:sz w:val="28"/>
          <w:szCs w:val="28"/>
        </w:rPr>
      </w:pPr>
      <w:r w:rsidRPr="008709B0">
        <w:rPr>
          <w:rFonts w:ascii="Arial" w:hAnsi="Arial" w:cs="Arial"/>
          <w:sz w:val="28"/>
          <w:szCs w:val="28"/>
        </w:rPr>
        <w:t>If Yes, please declare the circumstances.</w:t>
      </w:r>
    </w:p>
    <w:sdt>
      <w:sdtPr>
        <w:rPr>
          <w:rStyle w:val="Hyperlink"/>
          <w:rFonts w:ascii="Arial" w:hAnsi="Arial" w:cs="Arial"/>
          <w:color w:val="000000"/>
          <w:sz w:val="28"/>
          <w:szCs w:val="28"/>
          <w:highlight w:val="lightGray"/>
          <w:u w:val="none"/>
        </w:rPr>
        <w:id w:val="-2029406993"/>
        <w:placeholder>
          <w:docPart w:val="350205D2FA794CCC9E1678CDC78AAD91"/>
        </w:placeholder>
        <w:showingPlcHdr/>
        <w:text/>
      </w:sdtPr>
      <w:sdtContent>
        <w:p w14:paraId="73D940B3" w14:textId="3EE2574B" w:rsidR="00F85053" w:rsidRPr="008709B0" w:rsidRDefault="009F22CC" w:rsidP="00465FEE">
          <w:pPr>
            <w:pStyle w:val="ListParagraph"/>
            <w:rPr>
              <w:rStyle w:val="Hyperlink"/>
              <w:rFonts w:ascii="Arial" w:hAnsi="Arial" w:cs="Arial"/>
              <w:color w:val="000000"/>
              <w:sz w:val="28"/>
              <w:szCs w:val="28"/>
              <w:u w:val="none"/>
            </w:rPr>
          </w:pPr>
          <w:r w:rsidRPr="008709B0">
            <w:rPr>
              <w:rStyle w:val="Hyperlink"/>
              <w:rFonts w:ascii="Arial" w:hAnsi="Arial" w:cs="Arial"/>
              <w:color w:val="000000"/>
              <w:sz w:val="28"/>
              <w:szCs w:val="28"/>
              <w:highlight w:val="lightGray"/>
              <w:u w:val="none"/>
            </w:rPr>
            <w:t xml:space="preserve">                                                                                                          </w:t>
          </w:r>
        </w:p>
      </w:sdtContent>
    </w:sdt>
    <w:p w14:paraId="5600E578" w14:textId="77777777" w:rsidR="009F22CC" w:rsidRPr="008709B0" w:rsidRDefault="009F22CC" w:rsidP="009F22CC">
      <w:pPr>
        <w:pStyle w:val="Default"/>
        <w:ind w:left="720"/>
        <w:rPr>
          <w:rStyle w:val="Hyperlink"/>
          <w:color w:val="000000"/>
          <w:sz w:val="28"/>
          <w:szCs w:val="28"/>
          <w:u w:val="none"/>
        </w:rPr>
      </w:pPr>
    </w:p>
    <w:p w14:paraId="7DDA1D89" w14:textId="506522A0" w:rsidR="001A0688" w:rsidRPr="0052317F" w:rsidRDefault="00291785" w:rsidP="0052317F">
      <w:pPr>
        <w:pStyle w:val="Default"/>
        <w:numPr>
          <w:ilvl w:val="0"/>
          <w:numId w:val="2"/>
        </w:numPr>
        <w:rPr>
          <w:sz w:val="28"/>
          <w:szCs w:val="28"/>
        </w:rPr>
      </w:pPr>
      <w:r w:rsidRPr="008709B0">
        <w:rPr>
          <w:rStyle w:val="Hyperlink"/>
          <w:color w:val="000000"/>
          <w:sz w:val="28"/>
          <w:szCs w:val="28"/>
          <w:u w:val="none"/>
        </w:rPr>
        <w:t>Also, under Chapter II (</w:t>
      </w:r>
      <w:r w:rsidR="00773EE2" w:rsidRPr="008709B0">
        <w:rPr>
          <w:rStyle w:val="Hyperlink"/>
          <w:color w:val="000000"/>
          <w:sz w:val="28"/>
          <w:szCs w:val="28"/>
          <w:u w:val="none"/>
        </w:rPr>
        <w:t>A</w:t>
      </w:r>
      <w:r w:rsidRPr="008709B0">
        <w:rPr>
          <w:rStyle w:val="Hyperlink"/>
          <w:color w:val="000000"/>
          <w:sz w:val="28"/>
          <w:szCs w:val="28"/>
          <w:u w:val="none"/>
        </w:rPr>
        <w:t xml:space="preserve">voidance of preferential treatment) of the </w:t>
      </w:r>
      <w:r w:rsidR="006E4285" w:rsidRPr="008709B0">
        <w:rPr>
          <w:rStyle w:val="Hyperlink"/>
          <w:color w:val="000000"/>
          <w:sz w:val="28"/>
          <w:szCs w:val="28"/>
          <w:u w:val="none"/>
        </w:rPr>
        <w:t>VRAB Code of Conduct</w:t>
      </w:r>
      <w:r w:rsidRPr="008709B0">
        <w:rPr>
          <w:rStyle w:val="Hyperlink"/>
          <w:color w:val="000000"/>
          <w:sz w:val="28"/>
          <w:szCs w:val="28"/>
          <w:u w:val="none"/>
        </w:rPr>
        <w:t>, w</w:t>
      </w:r>
      <w:r w:rsidR="00465FEE" w:rsidRPr="008709B0">
        <w:rPr>
          <w:rStyle w:val="Hyperlink"/>
          <w:color w:val="000000"/>
          <w:sz w:val="28"/>
          <w:szCs w:val="28"/>
          <w:u w:val="none"/>
        </w:rPr>
        <w:t>hen making decisions that will result in a financial award to an external party, public servants shall not grant preferential treatment or assistance to family or friends. Are you in a situation which could violate</w:t>
      </w:r>
      <w:r w:rsidR="00A9388A" w:rsidRPr="008709B0">
        <w:rPr>
          <w:rStyle w:val="Hyperlink"/>
          <w:color w:val="000000"/>
          <w:sz w:val="28"/>
          <w:szCs w:val="28"/>
          <w:u w:val="none"/>
        </w:rPr>
        <w:t xml:space="preserve"> or appear to violate </w:t>
      </w:r>
      <w:r w:rsidR="00465FEE" w:rsidRPr="008709B0">
        <w:rPr>
          <w:rStyle w:val="Hyperlink"/>
          <w:color w:val="000000"/>
          <w:sz w:val="28"/>
          <w:szCs w:val="28"/>
          <w:u w:val="none"/>
        </w:rPr>
        <w:t>this requirement</w:t>
      </w:r>
      <w:r w:rsidR="00A9388A" w:rsidRPr="008709B0">
        <w:rPr>
          <w:rStyle w:val="Hyperlink"/>
          <w:color w:val="000000"/>
          <w:sz w:val="28"/>
          <w:szCs w:val="28"/>
          <w:u w:val="none"/>
        </w:rPr>
        <w:t>?</w:t>
      </w:r>
      <w:r w:rsidR="00465FEE" w:rsidRPr="008709B0">
        <w:rPr>
          <w:rStyle w:val="Hyperlink"/>
          <w:color w:val="000000"/>
          <w:sz w:val="28"/>
          <w:szCs w:val="28"/>
          <w:u w:val="none"/>
        </w:rPr>
        <w:t xml:space="preserve"> </w:t>
      </w:r>
      <w:sdt>
        <w:sdtPr>
          <w:rPr>
            <w:sz w:val="28"/>
            <w:szCs w:val="28"/>
            <w:highlight w:val="lightGray"/>
          </w:rPr>
          <w:id w:val="1618712157"/>
          <w:placeholder>
            <w:docPart w:val="18DE5F89431342098196F55A31A62C92"/>
          </w:placeholder>
          <w:showingPlcHdr/>
          <w:dropDownList>
            <w:listItem w:displayText="Yes" w:value="Yes"/>
            <w:listItem w:displayText="No" w:value="No"/>
          </w:dropDownList>
        </w:sdtPr>
        <w:sdtContent>
          <w:r w:rsidR="0081796D" w:rsidRPr="008709B0">
            <w:rPr>
              <w:rStyle w:val="PlaceholderText"/>
              <w:sz w:val="28"/>
              <w:szCs w:val="28"/>
              <w:highlight w:val="lightGray"/>
            </w:rPr>
            <w:t xml:space="preserve">              </w:t>
          </w:r>
        </w:sdtContent>
      </w:sdt>
    </w:p>
    <w:p w14:paraId="11A65F9A" w14:textId="37B0347B" w:rsidR="00E53390" w:rsidRPr="008709B0" w:rsidRDefault="00922EA1" w:rsidP="00E53390">
      <w:pPr>
        <w:pStyle w:val="ListParagraph"/>
        <w:rPr>
          <w:rFonts w:ascii="Arial" w:hAnsi="Arial" w:cs="Arial"/>
          <w:sz w:val="28"/>
          <w:szCs w:val="28"/>
        </w:rPr>
      </w:pPr>
      <w:r w:rsidRPr="008709B0">
        <w:rPr>
          <w:rFonts w:ascii="Arial" w:hAnsi="Arial" w:cs="Arial"/>
          <w:sz w:val="28"/>
          <w:szCs w:val="28"/>
        </w:rPr>
        <w:t>If Yes, please declare the circumstances.</w:t>
      </w:r>
    </w:p>
    <w:sdt>
      <w:sdtPr>
        <w:rPr>
          <w:sz w:val="28"/>
          <w:szCs w:val="28"/>
          <w:highlight w:val="lightGray"/>
        </w:rPr>
        <w:id w:val="687716894"/>
        <w:placeholder>
          <w:docPart w:val="8798C0D347DD4E6C91A2D36FE40110C3"/>
        </w:placeholder>
        <w:showingPlcHdr/>
        <w:text/>
      </w:sdtPr>
      <w:sdtContent>
        <w:p w14:paraId="439ADAD7" w14:textId="4CE7CC91" w:rsidR="00DE3DC3" w:rsidRPr="008709B0" w:rsidRDefault="00DE3DC3" w:rsidP="008709B0">
          <w:pPr>
            <w:pStyle w:val="Default"/>
            <w:ind w:left="720"/>
            <w:rPr>
              <w:rStyle w:val="Hyperlink"/>
              <w:color w:val="000000"/>
              <w:sz w:val="28"/>
              <w:szCs w:val="28"/>
              <w:highlight w:val="lightGray"/>
              <w:u w:val="none"/>
            </w:rPr>
          </w:pPr>
          <w:r w:rsidRPr="008709B0">
            <w:rPr>
              <w:sz w:val="28"/>
              <w:szCs w:val="28"/>
              <w:highlight w:val="lightGray"/>
            </w:rPr>
            <w:t xml:space="preserve">                                                                                                          </w:t>
          </w:r>
        </w:p>
      </w:sdtContent>
    </w:sdt>
    <w:p w14:paraId="3158661B" w14:textId="77777777" w:rsidR="008709B0" w:rsidRPr="008709B0" w:rsidRDefault="008709B0" w:rsidP="0046560C">
      <w:pPr>
        <w:pStyle w:val="Default"/>
        <w:rPr>
          <w:rStyle w:val="Hyperlink"/>
          <w:b/>
          <w:bCs/>
          <w:color w:val="000000"/>
          <w:sz w:val="28"/>
          <w:szCs w:val="28"/>
          <w:u w:val="none"/>
        </w:rPr>
      </w:pPr>
      <w:bookmarkStart w:id="6" w:name="_Hlk163038797"/>
    </w:p>
    <w:p w14:paraId="507B1C72" w14:textId="2E5C98A3" w:rsidR="00E53390" w:rsidRPr="008709B0" w:rsidRDefault="00E53390" w:rsidP="0046560C">
      <w:pPr>
        <w:pStyle w:val="Default"/>
        <w:rPr>
          <w:rStyle w:val="Hyperlink"/>
          <w:b/>
          <w:bCs/>
          <w:color w:val="000000"/>
          <w:sz w:val="28"/>
          <w:szCs w:val="28"/>
          <w:u w:val="none"/>
        </w:rPr>
      </w:pPr>
      <w:r w:rsidRPr="008709B0">
        <w:rPr>
          <w:rStyle w:val="Hyperlink"/>
          <w:b/>
          <w:bCs/>
          <w:color w:val="000000"/>
          <w:sz w:val="28"/>
          <w:szCs w:val="28"/>
          <w:u w:val="none"/>
        </w:rPr>
        <w:t>Contracts</w:t>
      </w:r>
      <w:bookmarkStart w:id="7" w:name="_Hlk163038576"/>
    </w:p>
    <w:p w14:paraId="196A7902" w14:textId="77777777" w:rsidR="0046560C" w:rsidRPr="008709B0" w:rsidRDefault="0046560C" w:rsidP="0046560C">
      <w:pPr>
        <w:pStyle w:val="Default"/>
        <w:rPr>
          <w:rStyle w:val="Hyperlink"/>
          <w:b/>
          <w:bCs/>
          <w:color w:val="000000"/>
          <w:sz w:val="28"/>
          <w:szCs w:val="28"/>
          <w:u w:val="none"/>
        </w:rPr>
      </w:pPr>
    </w:p>
    <w:p w14:paraId="60F41FBD" w14:textId="08FBEF63" w:rsidR="0046560C" w:rsidRPr="008709B0" w:rsidRDefault="00291785" w:rsidP="00EF26EE">
      <w:pPr>
        <w:pStyle w:val="Default"/>
        <w:numPr>
          <w:ilvl w:val="0"/>
          <w:numId w:val="2"/>
        </w:numPr>
        <w:rPr>
          <w:rStyle w:val="Hyperlink"/>
          <w:color w:val="auto"/>
          <w:sz w:val="28"/>
          <w:szCs w:val="28"/>
          <w:u w:val="none"/>
        </w:rPr>
      </w:pPr>
      <w:r w:rsidRPr="008709B0">
        <w:rPr>
          <w:rStyle w:val="Hyperlink"/>
          <w:color w:val="000000"/>
          <w:sz w:val="28"/>
          <w:szCs w:val="28"/>
          <w:u w:val="none"/>
        </w:rPr>
        <w:t>In Chapter II</w:t>
      </w:r>
      <w:r w:rsidR="00773EE2" w:rsidRPr="008709B0">
        <w:rPr>
          <w:rStyle w:val="Hyperlink"/>
          <w:color w:val="000000"/>
          <w:sz w:val="28"/>
          <w:szCs w:val="28"/>
          <w:u w:val="none"/>
        </w:rPr>
        <w:t xml:space="preserve"> (</w:t>
      </w:r>
      <w:r w:rsidRPr="008709B0">
        <w:rPr>
          <w:rStyle w:val="Hyperlink"/>
          <w:color w:val="000000"/>
          <w:sz w:val="28"/>
          <w:szCs w:val="28"/>
          <w:u w:val="none"/>
        </w:rPr>
        <w:t>Outside Activities</w:t>
      </w:r>
      <w:r w:rsidR="00773EE2" w:rsidRPr="008709B0">
        <w:rPr>
          <w:rStyle w:val="Hyperlink"/>
          <w:color w:val="000000"/>
          <w:sz w:val="28"/>
          <w:szCs w:val="28"/>
          <w:u w:val="none"/>
        </w:rPr>
        <w:t>)</w:t>
      </w:r>
      <w:r w:rsidRPr="008709B0">
        <w:rPr>
          <w:rStyle w:val="Hyperlink"/>
          <w:color w:val="000000"/>
          <w:sz w:val="28"/>
          <w:szCs w:val="28"/>
          <w:u w:val="none"/>
        </w:rPr>
        <w:t xml:space="preserve"> </w:t>
      </w:r>
      <w:r w:rsidR="00773EE2" w:rsidRPr="008709B0">
        <w:rPr>
          <w:rStyle w:val="Hyperlink"/>
          <w:color w:val="000000"/>
          <w:sz w:val="28"/>
          <w:szCs w:val="28"/>
          <w:u w:val="none"/>
        </w:rPr>
        <w:t>of</w:t>
      </w:r>
      <w:r w:rsidRPr="008709B0">
        <w:rPr>
          <w:rStyle w:val="Hyperlink"/>
          <w:color w:val="000000"/>
          <w:sz w:val="28"/>
          <w:szCs w:val="28"/>
          <w:u w:val="none"/>
        </w:rPr>
        <w:t xml:space="preserve"> the </w:t>
      </w:r>
      <w:r w:rsidR="006E4285" w:rsidRPr="008709B0">
        <w:rPr>
          <w:rStyle w:val="Hyperlink"/>
          <w:color w:val="000000"/>
          <w:sz w:val="28"/>
          <w:szCs w:val="28"/>
          <w:u w:val="none"/>
        </w:rPr>
        <w:t>VRAB Code of Conduct</w:t>
      </w:r>
      <w:r w:rsidRPr="008709B0">
        <w:rPr>
          <w:rStyle w:val="Hyperlink"/>
          <w:color w:val="auto"/>
          <w:sz w:val="28"/>
          <w:szCs w:val="28"/>
          <w:u w:val="none"/>
        </w:rPr>
        <w:t>, the</w:t>
      </w:r>
      <w:r w:rsidR="0046560C" w:rsidRPr="008709B0">
        <w:rPr>
          <w:rStyle w:val="Hyperlink"/>
          <w:color w:val="auto"/>
          <w:sz w:val="28"/>
          <w:szCs w:val="28"/>
          <w:u w:val="none"/>
        </w:rPr>
        <w:t xml:space="preserve"> </w:t>
      </w:r>
      <w:r w:rsidR="006E4285" w:rsidRPr="008709B0">
        <w:rPr>
          <w:rStyle w:val="Hyperlink"/>
          <w:color w:val="auto"/>
          <w:sz w:val="28"/>
          <w:szCs w:val="28"/>
          <w:u w:val="none"/>
        </w:rPr>
        <w:t>VRAB</w:t>
      </w:r>
      <w:r w:rsidR="0046560C" w:rsidRPr="008709B0">
        <w:rPr>
          <w:rStyle w:val="Hyperlink"/>
          <w:color w:val="000000"/>
          <w:sz w:val="28"/>
          <w:szCs w:val="28"/>
          <w:u w:val="none"/>
        </w:rPr>
        <w:t xml:space="preserve"> </w:t>
      </w:r>
      <w:hyperlink r:id="rId22" w:history="1">
        <w:r w:rsidR="00382555" w:rsidRPr="008709B0">
          <w:rPr>
            <w:rStyle w:val="Hyperlink"/>
            <w:sz w:val="28"/>
            <w:szCs w:val="28"/>
          </w:rPr>
          <w:t>Delegated Authority</w:t>
        </w:r>
      </w:hyperlink>
      <w:r w:rsidR="00382555" w:rsidRPr="008709B0">
        <w:rPr>
          <w:rStyle w:val="Hyperlink"/>
          <w:sz w:val="28"/>
          <w:szCs w:val="28"/>
        </w:rPr>
        <w:t xml:space="preserve"> </w:t>
      </w:r>
      <w:r w:rsidR="00E53390" w:rsidRPr="008709B0">
        <w:rPr>
          <w:rStyle w:val="Hyperlink"/>
          <w:color w:val="000000"/>
          <w:sz w:val="28"/>
          <w:szCs w:val="28"/>
          <w:u w:val="none"/>
        </w:rPr>
        <w:t>must be made aware of any contracts or subcontracts you have</w:t>
      </w:r>
      <w:r w:rsidR="00382555" w:rsidRPr="008709B0">
        <w:rPr>
          <w:rStyle w:val="Hyperlink"/>
          <w:color w:val="000000"/>
          <w:sz w:val="28"/>
          <w:szCs w:val="28"/>
          <w:u w:val="none"/>
        </w:rPr>
        <w:t xml:space="preserve"> directly or indirectly</w:t>
      </w:r>
      <w:r w:rsidR="00E53390" w:rsidRPr="008709B0">
        <w:rPr>
          <w:rStyle w:val="Hyperlink"/>
          <w:color w:val="000000"/>
          <w:sz w:val="28"/>
          <w:szCs w:val="28"/>
          <w:u w:val="none"/>
        </w:rPr>
        <w:t xml:space="preserve"> with the </w:t>
      </w:r>
      <w:r w:rsidR="00382555" w:rsidRPr="008709B0">
        <w:rPr>
          <w:rStyle w:val="Hyperlink"/>
          <w:color w:val="000000"/>
          <w:sz w:val="28"/>
          <w:szCs w:val="28"/>
          <w:u w:val="none"/>
        </w:rPr>
        <w:t>G</w:t>
      </w:r>
      <w:r w:rsidR="00E53390" w:rsidRPr="008709B0">
        <w:rPr>
          <w:rStyle w:val="Hyperlink"/>
          <w:color w:val="000000"/>
          <w:sz w:val="28"/>
          <w:szCs w:val="28"/>
          <w:u w:val="none"/>
        </w:rPr>
        <w:t xml:space="preserve">overnment of </w:t>
      </w:r>
      <w:r w:rsidR="00E53390" w:rsidRPr="008709B0">
        <w:rPr>
          <w:rStyle w:val="Hyperlink"/>
          <w:color w:val="000000"/>
          <w:sz w:val="28"/>
          <w:szCs w:val="28"/>
          <w:u w:val="none"/>
        </w:rPr>
        <w:lastRenderedPageBreak/>
        <w:t>Canada</w:t>
      </w:r>
      <w:r w:rsidR="00382555" w:rsidRPr="008709B0">
        <w:rPr>
          <w:rStyle w:val="Hyperlink"/>
          <w:color w:val="000000"/>
          <w:sz w:val="28"/>
          <w:szCs w:val="28"/>
          <w:u w:val="none"/>
        </w:rPr>
        <w:t>, including those you may receive a benefit or income from indirectly</w:t>
      </w:r>
      <w:r w:rsidR="00E53390" w:rsidRPr="008709B0">
        <w:rPr>
          <w:rStyle w:val="Hyperlink"/>
          <w:color w:val="000000"/>
          <w:sz w:val="28"/>
          <w:szCs w:val="28"/>
          <w:u w:val="none"/>
        </w:rPr>
        <w:t xml:space="preserve">. Do you, </w:t>
      </w:r>
      <w:r w:rsidR="00370441" w:rsidRPr="008709B0">
        <w:rPr>
          <w:rStyle w:val="Hyperlink"/>
          <w:color w:val="000000"/>
          <w:sz w:val="28"/>
          <w:szCs w:val="28"/>
          <w:u w:val="none"/>
        </w:rPr>
        <w:t xml:space="preserve">or </w:t>
      </w:r>
      <w:r w:rsidR="00E53390" w:rsidRPr="008709B0">
        <w:rPr>
          <w:rStyle w:val="Hyperlink"/>
          <w:color w:val="000000"/>
          <w:sz w:val="28"/>
          <w:szCs w:val="28"/>
          <w:u w:val="none"/>
        </w:rPr>
        <w:t>a company or proprietorship you are affiliated</w:t>
      </w:r>
      <w:r w:rsidR="00E53390" w:rsidRPr="00DE3DC3">
        <w:rPr>
          <w:rStyle w:val="Hyperlink"/>
          <w:color w:val="000000"/>
          <w:sz w:val="28"/>
          <w:szCs w:val="28"/>
          <w:u w:val="none"/>
        </w:rPr>
        <w:t xml:space="preserve"> </w:t>
      </w:r>
      <w:r w:rsidR="00E53390" w:rsidRPr="008709B0">
        <w:rPr>
          <w:rStyle w:val="Hyperlink"/>
          <w:color w:val="000000"/>
          <w:sz w:val="28"/>
          <w:szCs w:val="28"/>
          <w:u w:val="none"/>
        </w:rPr>
        <w:t xml:space="preserve">with, or </w:t>
      </w:r>
      <w:r w:rsidR="00370441" w:rsidRPr="008709B0">
        <w:rPr>
          <w:rStyle w:val="Hyperlink"/>
          <w:color w:val="000000"/>
          <w:sz w:val="28"/>
          <w:szCs w:val="28"/>
          <w:u w:val="none"/>
        </w:rPr>
        <w:t xml:space="preserve">does </w:t>
      </w:r>
      <w:r w:rsidR="00382555" w:rsidRPr="008709B0">
        <w:rPr>
          <w:rStyle w:val="Hyperlink"/>
          <w:color w:val="000000"/>
          <w:sz w:val="28"/>
          <w:szCs w:val="28"/>
          <w:u w:val="none"/>
        </w:rPr>
        <w:t>a family member or close acquaintance,</w:t>
      </w:r>
      <w:r w:rsidR="00E53390" w:rsidRPr="008709B0">
        <w:rPr>
          <w:rStyle w:val="Hyperlink"/>
          <w:color w:val="000000"/>
          <w:sz w:val="28"/>
          <w:szCs w:val="28"/>
          <w:u w:val="none"/>
        </w:rPr>
        <w:t xml:space="preserve"> have a contract or subcontract with the federal Government of Ca</w:t>
      </w:r>
      <w:r w:rsidR="00E53390" w:rsidRPr="008709B0">
        <w:rPr>
          <w:rStyle w:val="Hyperlink"/>
          <w:color w:val="auto"/>
          <w:sz w:val="28"/>
          <w:szCs w:val="28"/>
          <w:u w:val="none"/>
        </w:rPr>
        <w:t>nada</w:t>
      </w:r>
      <w:r w:rsidR="00052B03" w:rsidRPr="008709B0">
        <w:rPr>
          <w:rStyle w:val="Hyperlink"/>
          <w:color w:val="auto"/>
          <w:sz w:val="28"/>
          <w:szCs w:val="28"/>
          <w:u w:val="none"/>
        </w:rPr>
        <w:t>, including V</w:t>
      </w:r>
      <w:r w:rsidR="006E4285" w:rsidRPr="008709B0">
        <w:rPr>
          <w:rStyle w:val="Hyperlink"/>
          <w:color w:val="auto"/>
          <w:sz w:val="28"/>
          <w:szCs w:val="28"/>
          <w:u w:val="none"/>
        </w:rPr>
        <w:t>RAB</w:t>
      </w:r>
      <w:r w:rsidR="00E53390" w:rsidRPr="008709B0">
        <w:rPr>
          <w:rStyle w:val="Hyperlink"/>
          <w:color w:val="auto"/>
          <w:sz w:val="28"/>
          <w:szCs w:val="28"/>
          <w:u w:val="none"/>
        </w:rPr>
        <w:t xml:space="preserve">? </w:t>
      </w:r>
      <w:sdt>
        <w:sdtPr>
          <w:rPr>
            <w:sz w:val="28"/>
            <w:szCs w:val="28"/>
            <w:highlight w:val="lightGray"/>
          </w:rPr>
          <w:id w:val="-271632788"/>
          <w:placeholder>
            <w:docPart w:val="F46AB324EED64520AAEDF76DC41FF217"/>
          </w:placeholder>
          <w:showingPlcHdr/>
          <w:dropDownList>
            <w:listItem w:displayText="Yes" w:value="Yes"/>
            <w:listItem w:displayText="No" w:value="No"/>
          </w:dropDownList>
        </w:sdtPr>
        <w:sdtContent>
          <w:r w:rsidR="00DE5B46" w:rsidRPr="008709B0">
            <w:rPr>
              <w:rStyle w:val="PlaceholderText"/>
              <w:sz w:val="28"/>
              <w:szCs w:val="28"/>
              <w:highlight w:val="lightGray"/>
            </w:rPr>
            <w:t xml:space="preserve">              </w:t>
          </w:r>
        </w:sdtContent>
      </w:sdt>
    </w:p>
    <w:p w14:paraId="67F7B61A" w14:textId="77777777" w:rsidR="001A0688" w:rsidRPr="008709B0" w:rsidRDefault="001A0688" w:rsidP="0046560C">
      <w:pPr>
        <w:pStyle w:val="Default"/>
        <w:ind w:left="720"/>
        <w:rPr>
          <w:rStyle w:val="Hyperlink"/>
          <w:color w:val="auto"/>
          <w:sz w:val="28"/>
          <w:szCs w:val="28"/>
          <w:u w:val="none"/>
        </w:rPr>
      </w:pPr>
    </w:p>
    <w:p w14:paraId="068FAA0B" w14:textId="33ABFC38" w:rsidR="00E53390" w:rsidRPr="008709B0" w:rsidRDefault="00E53390" w:rsidP="0046560C">
      <w:pPr>
        <w:pStyle w:val="Default"/>
        <w:ind w:left="720"/>
        <w:rPr>
          <w:rStyle w:val="Hyperlink"/>
          <w:color w:val="auto"/>
          <w:sz w:val="28"/>
          <w:szCs w:val="28"/>
          <w:u w:val="none"/>
        </w:rPr>
      </w:pPr>
      <w:r w:rsidRPr="008709B0">
        <w:rPr>
          <w:rStyle w:val="Hyperlink"/>
          <w:color w:val="auto"/>
          <w:sz w:val="28"/>
          <w:szCs w:val="28"/>
          <w:u w:val="none"/>
        </w:rPr>
        <w:t xml:space="preserve">Please provide more details on the contract. </w:t>
      </w:r>
    </w:p>
    <w:sdt>
      <w:sdtPr>
        <w:rPr>
          <w:rStyle w:val="Hyperlink"/>
          <w:rFonts w:ascii="Arial" w:hAnsi="Arial" w:cs="Arial"/>
          <w:color w:val="000000"/>
          <w:sz w:val="28"/>
          <w:szCs w:val="28"/>
          <w:highlight w:val="lightGray"/>
          <w:u w:val="none"/>
        </w:rPr>
        <w:id w:val="1254861717"/>
        <w:placeholder>
          <w:docPart w:val="B3CE039B64664944BEA8635D9E7C0725"/>
        </w:placeholder>
        <w:showingPlcHdr/>
        <w:text/>
      </w:sdtPr>
      <w:sdtContent>
        <w:p w14:paraId="695A148C" w14:textId="651B90E2" w:rsidR="00DE3DC3" w:rsidRPr="008709B0" w:rsidRDefault="00DE3DC3" w:rsidP="00DE3DC3">
          <w:pPr>
            <w:pStyle w:val="ListParagraph"/>
            <w:rPr>
              <w:rStyle w:val="Hyperlink"/>
              <w:rFonts w:ascii="Arial" w:hAnsi="Arial" w:cs="Arial"/>
              <w:color w:val="000000"/>
              <w:sz w:val="28"/>
              <w:szCs w:val="28"/>
              <w:highlight w:val="lightGray"/>
              <w:u w:val="none"/>
            </w:rPr>
          </w:pPr>
          <w:r w:rsidRPr="008709B0">
            <w:rPr>
              <w:rStyle w:val="Hyperlink"/>
              <w:rFonts w:ascii="Arial" w:hAnsi="Arial" w:cs="Arial"/>
              <w:color w:val="000000"/>
              <w:sz w:val="28"/>
              <w:szCs w:val="28"/>
              <w:highlight w:val="lightGray"/>
              <w:u w:val="none"/>
            </w:rPr>
            <w:t xml:space="preserve">                                                                                                          </w:t>
          </w:r>
        </w:p>
      </w:sdtContent>
    </w:sdt>
    <w:p w14:paraId="37C4897F" w14:textId="6A8DED58" w:rsidR="00DE3DC3" w:rsidRDefault="00DE3DC3" w:rsidP="0046560C">
      <w:pPr>
        <w:pStyle w:val="Default"/>
        <w:ind w:left="720"/>
        <w:rPr>
          <w:rStyle w:val="Hyperlink"/>
          <w:color w:val="auto"/>
          <w:sz w:val="28"/>
          <w:szCs w:val="28"/>
          <w:u w:val="none"/>
        </w:rPr>
      </w:pPr>
    </w:p>
    <w:p w14:paraId="19CA4759" w14:textId="77777777" w:rsidR="0052317F" w:rsidRPr="008709B0" w:rsidRDefault="0052317F" w:rsidP="0046560C">
      <w:pPr>
        <w:pStyle w:val="Default"/>
        <w:ind w:left="720"/>
        <w:rPr>
          <w:rStyle w:val="Hyperlink"/>
          <w:color w:val="auto"/>
          <w:sz w:val="28"/>
          <w:szCs w:val="28"/>
          <w:u w:val="none"/>
        </w:rPr>
      </w:pPr>
    </w:p>
    <w:p w14:paraId="58B2D809" w14:textId="77777777" w:rsidR="0046560C" w:rsidRPr="008709B0" w:rsidRDefault="0046560C" w:rsidP="00382555">
      <w:pPr>
        <w:pStyle w:val="Default"/>
        <w:ind w:left="720"/>
        <w:rPr>
          <w:color w:val="auto"/>
          <w:sz w:val="28"/>
          <w:szCs w:val="28"/>
          <w:shd w:val="clear" w:color="auto" w:fill="FFFFFF"/>
        </w:rPr>
      </w:pPr>
    </w:p>
    <w:p w14:paraId="343BB95A" w14:textId="31099C02" w:rsidR="00734D16" w:rsidRPr="008709B0" w:rsidRDefault="00382555" w:rsidP="00382555">
      <w:pPr>
        <w:pStyle w:val="Default"/>
        <w:ind w:left="720"/>
        <w:rPr>
          <w:color w:val="333333"/>
          <w:sz w:val="28"/>
          <w:szCs w:val="28"/>
          <w:shd w:val="clear" w:color="auto" w:fill="FFFFFF"/>
        </w:rPr>
      </w:pPr>
      <w:r w:rsidRPr="008709B0">
        <w:rPr>
          <w:color w:val="auto"/>
          <w:sz w:val="28"/>
          <w:szCs w:val="28"/>
          <w:shd w:val="clear" w:color="auto" w:fill="FFFFFF"/>
        </w:rPr>
        <w:t xml:space="preserve">If the arrangement presents a real, apparent or potential conflict of interest, the contract may need to be modified or terminated. </w:t>
      </w:r>
      <w:r w:rsidR="00BF527B" w:rsidRPr="008709B0">
        <w:rPr>
          <w:color w:val="auto"/>
          <w:sz w:val="28"/>
          <w:szCs w:val="28"/>
          <w:shd w:val="clear" w:color="auto" w:fill="FFFFFF"/>
        </w:rPr>
        <w:t xml:space="preserve"> See also</w:t>
      </w:r>
      <w:r w:rsidR="00734D16" w:rsidRPr="008709B0">
        <w:rPr>
          <w:color w:val="auto"/>
          <w:sz w:val="28"/>
          <w:szCs w:val="28"/>
          <w:shd w:val="clear" w:color="auto" w:fill="FFFFFF"/>
        </w:rPr>
        <w:t xml:space="preserve"> paragraph 4.2.9.</w:t>
      </w:r>
      <w:r w:rsidR="00BF527B" w:rsidRPr="008709B0">
        <w:rPr>
          <w:color w:val="auto"/>
          <w:sz w:val="28"/>
          <w:szCs w:val="28"/>
          <w:shd w:val="clear" w:color="auto" w:fill="FFFFFF"/>
        </w:rPr>
        <w:t xml:space="preserve"> of the </w:t>
      </w:r>
      <w:hyperlink r:id="rId23" w:history="1">
        <w:r w:rsidR="00BF527B" w:rsidRPr="008709B0">
          <w:rPr>
            <w:rStyle w:val="Hyperlink"/>
            <w:sz w:val="28"/>
            <w:szCs w:val="28"/>
          </w:rPr>
          <w:t>Directive on Conflict of Interest</w:t>
        </w:r>
      </w:hyperlink>
      <w:r w:rsidR="00BF527B" w:rsidRPr="008709B0">
        <w:rPr>
          <w:sz w:val="28"/>
          <w:szCs w:val="28"/>
        </w:rPr>
        <w:t>.</w:t>
      </w:r>
      <w:r w:rsidRPr="008709B0">
        <w:rPr>
          <w:color w:val="333333"/>
          <w:sz w:val="28"/>
          <w:szCs w:val="28"/>
          <w:shd w:val="clear" w:color="auto" w:fill="FFFFFF"/>
        </w:rPr>
        <w:t xml:space="preserve"> </w:t>
      </w:r>
    </w:p>
    <w:p w14:paraId="786D6439" w14:textId="77777777" w:rsidR="00734D16" w:rsidRPr="008709B0" w:rsidRDefault="00734D16" w:rsidP="00382555">
      <w:pPr>
        <w:pStyle w:val="Default"/>
        <w:ind w:left="720"/>
        <w:rPr>
          <w:color w:val="333333"/>
          <w:sz w:val="28"/>
          <w:szCs w:val="28"/>
          <w:shd w:val="clear" w:color="auto" w:fill="FFFFFF"/>
        </w:rPr>
      </w:pPr>
    </w:p>
    <w:p w14:paraId="1BEE5260" w14:textId="4228B2A3" w:rsidR="00382555" w:rsidRPr="008709B0" w:rsidRDefault="00382555" w:rsidP="00382555">
      <w:pPr>
        <w:pStyle w:val="Default"/>
        <w:ind w:left="720"/>
        <w:rPr>
          <w:rStyle w:val="Hyperlink"/>
          <w:color w:val="000000"/>
          <w:sz w:val="28"/>
          <w:szCs w:val="28"/>
          <w:u w:val="none"/>
        </w:rPr>
      </w:pPr>
      <w:r w:rsidRPr="008709B0">
        <w:rPr>
          <w:color w:val="333333"/>
          <w:sz w:val="28"/>
          <w:szCs w:val="28"/>
          <w:shd w:val="clear" w:color="auto" w:fill="FFFFFF"/>
        </w:rPr>
        <w:t>Note: The</w:t>
      </w:r>
      <w:r w:rsidR="00734D16" w:rsidRPr="008709B0">
        <w:rPr>
          <w:color w:val="333333"/>
          <w:sz w:val="28"/>
          <w:szCs w:val="28"/>
          <w:shd w:val="clear" w:color="auto" w:fill="FFFFFF"/>
        </w:rPr>
        <w:t xml:space="preserve"> </w:t>
      </w:r>
      <w:r w:rsidR="006E4285" w:rsidRPr="008709B0">
        <w:rPr>
          <w:rStyle w:val="Hyperlink"/>
          <w:sz w:val="28"/>
          <w:szCs w:val="28"/>
        </w:rPr>
        <w:t>VRAB Code of Conduct</w:t>
      </w:r>
      <w:r w:rsidR="00734D16" w:rsidRPr="008709B0">
        <w:rPr>
          <w:rStyle w:val="Hyperlink"/>
          <w:sz w:val="28"/>
          <w:szCs w:val="28"/>
        </w:rPr>
        <w:t xml:space="preserve"> </w:t>
      </w:r>
      <w:r w:rsidR="007F4575" w:rsidRPr="008709B0">
        <w:rPr>
          <w:rStyle w:val="Hyperlink"/>
          <w:sz w:val="28"/>
          <w:szCs w:val="28"/>
        </w:rPr>
        <w:t xml:space="preserve">(Chapter </w:t>
      </w:r>
      <w:r w:rsidR="006E4285" w:rsidRPr="008709B0">
        <w:rPr>
          <w:rStyle w:val="Hyperlink"/>
          <w:sz w:val="28"/>
          <w:szCs w:val="28"/>
        </w:rPr>
        <w:t>1</w:t>
      </w:r>
      <w:r w:rsidR="007F4575" w:rsidRPr="008709B0">
        <w:rPr>
          <w:rStyle w:val="Hyperlink"/>
          <w:sz w:val="28"/>
          <w:szCs w:val="28"/>
        </w:rPr>
        <w:t xml:space="preserve">, section 3.1) </w:t>
      </w:r>
      <w:r w:rsidRPr="008709B0">
        <w:rPr>
          <w:color w:val="333333"/>
          <w:sz w:val="28"/>
          <w:szCs w:val="28"/>
          <w:shd w:val="clear" w:color="auto" w:fill="FFFFFF"/>
        </w:rPr>
        <w:t xml:space="preserve">prohibits employees from </w:t>
      </w:r>
      <w:r w:rsidR="003B364C" w:rsidRPr="008709B0">
        <w:rPr>
          <w:color w:val="333333"/>
          <w:sz w:val="28"/>
          <w:szCs w:val="28"/>
          <w:shd w:val="clear" w:color="auto" w:fill="FFFFFF"/>
        </w:rPr>
        <w:t xml:space="preserve">acting as a </w:t>
      </w:r>
      <w:r w:rsidRPr="008709B0">
        <w:rPr>
          <w:color w:val="333333"/>
          <w:sz w:val="28"/>
          <w:szCs w:val="28"/>
          <w:shd w:val="clear" w:color="auto" w:fill="FFFFFF"/>
        </w:rPr>
        <w:t>supplier of goods or services to V</w:t>
      </w:r>
      <w:r w:rsidR="00B65BDF" w:rsidRPr="008709B0">
        <w:rPr>
          <w:color w:val="333333"/>
          <w:sz w:val="28"/>
          <w:szCs w:val="28"/>
          <w:shd w:val="clear" w:color="auto" w:fill="FFFFFF"/>
        </w:rPr>
        <w:t>RAB</w:t>
      </w:r>
      <w:r w:rsidRPr="008709B0">
        <w:rPr>
          <w:color w:val="333333"/>
          <w:sz w:val="28"/>
          <w:szCs w:val="28"/>
          <w:shd w:val="clear" w:color="auto" w:fill="FFFFFF"/>
        </w:rPr>
        <w:t xml:space="preserve"> when such activities are related to the employee's primary duties.  </w:t>
      </w:r>
    </w:p>
    <w:bookmarkEnd w:id="6"/>
    <w:bookmarkEnd w:id="7"/>
    <w:p w14:paraId="4162D5D1" w14:textId="77777777" w:rsidR="0052317F" w:rsidRDefault="0052317F" w:rsidP="008709B0">
      <w:pPr>
        <w:pStyle w:val="Default"/>
        <w:rPr>
          <w:rStyle w:val="Hyperlink"/>
          <w:color w:val="000000"/>
          <w:sz w:val="28"/>
          <w:szCs w:val="28"/>
          <w:u w:val="none"/>
        </w:rPr>
      </w:pPr>
    </w:p>
    <w:p w14:paraId="6358B6A8" w14:textId="77777777" w:rsidR="0052317F" w:rsidRPr="008709B0" w:rsidRDefault="0052317F" w:rsidP="008709B0">
      <w:pPr>
        <w:pStyle w:val="Default"/>
        <w:rPr>
          <w:rStyle w:val="Hyperlink"/>
          <w:color w:val="000000"/>
          <w:sz w:val="28"/>
          <w:szCs w:val="28"/>
          <w:u w:val="none"/>
        </w:rPr>
      </w:pPr>
    </w:p>
    <w:p w14:paraId="034F9F69" w14:textId="6DF314AB" w:rsidR="00402A87" w:rsidRPr="008709B0" w:rsidRDefault="00402A87" w:rsidP="00B35E7F">
      <w:pPr>
        <w:pStyle w:val="Default"/>
        <w:rPr>
          <w:rStyle w:val="Hyperlink"/>
          <w:b/>
          <w:bCs/>
          <w:color w:val="000000"/>
          <w:sz w:val="28"/>
          <w:szCs w:val="28"/>
          <w:u w:val="none"/>
        </w:rPr>
      </w:pPr>
      <w:r w:rsidRPr="008709B0">
        <w:rPr>
          <w:rStyle w:val="Hyperlink"/>
          <w:b/>
          <w:bCs/>
          <w:color w:val="000000"/>
          <w:sz w:val="28"/>
          <w:szCs w:val="28"/>
          <w:u w:val="none"/>
        </w:rPr>
        <w:t>Outside activities</w:t>
      </w:r>
    </w:p>
    <w:p w14:paraId="7D91B783" w14:textId="77777777" w:rsidR="00402A87" w:rsidRPr="008709B0" w:rsidRDefault="00402A87" w:rsidP="00402A87">
      <w:pPr>
        <w:pStyle w:val="Default"/>
        <w:ind w:left="360"/>
        <w:rPr>
          <w:rStyle w:val="Hyperlink"/>
          <w:color w:val="000000"/>
          <w:sz w:val="28"/>
          <w:szCs w:val="28"/>
          <w:u w:val="none"/>
        </w:rPr>
      </w:pPr>
    </w:p>
    <w:p w14:paraId="1E1A1CC6" w14:textId="07AD160E" w:rsidR="00FE5171" w:rsidRPr="008709B0" w:rsidRDefault="000B3519" w:rsidP="00EF26EE">
      <w:pPr>
        <w:pStyle w:val="Default"/>
        <w:numPr>
          <w:ilvl w:val="0"/>
          <w:numId w:val="2"/>
        </w:numPr>
        <w:rPr>
          <w:sz w:val="28"/>
          <w:szCs w:val="28"/>
        </w:rPr>
      </w:pPr>
      <w:r w:rsidRPr="008709B0">
        <w:rPr>
          <w:color w:val="auto"/>
          <w:sz w:val="28"/>
          <w:szCs w:val="28"/>
          <w:lang w:val="en"/>
        </w:rPr>
        <w:t xml:space="preserve">You </w:t>
      </w:r>
      <w:r w:rsidR="00FE5171" w:rsidRPr="008709B0">
        <w:rPr>
          <w:color w:val="auto"/>
          <w:sz w:val="28"/>
          <w:szCs w:val="28"/>
          <w:lang w:val="en"/>
        </w:rPr>
        <w:t xml:space="preserve">may be engaged in employment </w:t>
      </w:r>
      <w:r w:rsidR="00D8228F" w:rsidRPr="008709B0">
        <w:rPr>
          <w:color w:val="auto"/>
          <w:sz w:val="28"/>
          <w:szCs w:val="28"/>
          <w:lang w:val="en"/>
        </w:rPr>
        <w:t>o</w:t>
      </w:r>
      <w:r w:rsidR="00F0279F" w:rsidRPr="008709B0">
        <w:rPr>
          <w:color w:val="auto"/>
          <w:sz w:val="28"/>
          <w:szCs w:val="28"/>
          <w:lang w:val="en"/>
        </w:rPr>
        <w:t xml:space="preserve">utside </w:t>
      </w:r>
      <w:r w:rsidR="00DF5D02" w:rsidRPr="008709B0">
        <w:rPr>
          <w:color w:val="auto"/>
          <w:sz w:val="28"/>
          <w:szCs w:val="28"/>
          <w:lang w:val="en"/>
        </w:rPr>
        <w:t>of V</w:t>
      </w:r>
      <w:r w:rsidR="006E4285" w:rsidRPr="008709B0">
        <w:rPr>
          <w:color w:val="auto"/>
          <w:sz w:val="28"/>
          <w:szCs w:val="28"/>
          <w:lang w:val="en"/>
        </w:rPr>
        <w:t>RAB</w:t>
      </w:r>
      <w:r w:rsidR="00F0279F" w:rsidRPr="008709B0">
        <w:rPr>
          <w:color w:val="auto"/>
          <w:sz w:val="28"/>
          <w:szCs w:val="28"/>
          <w:lang w:val="en"/>
        </w:rPr>
        <w:t xml:space="preserve">, </w:t>
      </w:r>
      <w:r w:rsidRPr="008709B0">
        <w:rPr>
          <w:color w:val="auto"/>
          <w:sz w:val="28"/>
          <w:szCs w:val="28"/>
          <w:lang w:val="en"/>
        </w:rPr>
        <w:t>and</w:t>
      </w:r>
      <w:r w:rsidR="00C60751" w:rsidRPr="008709B0">
        <w:rPr>
          <w:color w:val="auto"/>
          <w:sz w:val="28"/>
          <w:szCs w:val="28"/>
          <w:lang w:val="en"/>
        </w:rPr>
        <w:t>/or</w:t>
      </w:r>
      <w:r w:rsidRPr="008709B0">
        <w:rPr>
          <w:color w:val="auto"/>
          <w:sz w:val="28"/>
          <w:szCs w:val="28"/>
          <w:lang w:val="en"/>
        </w:rPr>
        <w:t xml:space="preserve"> take part in outside activities</w:t>
      </w:r>
      <w:r w:rsidR="00C60751" w:rsidRPr="008709B0">
        <w:rPr>
          <w:color w:val="auto"/>
          <w:sz w:val="28"/>
          <w:szCs w:val="28"/>
          <w:lang w:val="en"/>
        </w:rPr>
        <w:t>.</w:t>
      </w:r>
      <w:r w:rsidR="008E1C34" w:rsidRPr="008709B0">
        <w:rPr>
          <w:color w:val="auto"/>
          <w:sz w:val="28"/>
          <w:szCs w:val="28"/>
          <w:lang w:val="en"/>
        </w:rPr>
        <w:t xml:space="preserve"> </w:t>
      </w:r>
      <w:r w:rsidR="00C60751" w:rsidRPr="008709B0">
        <w:rPr>
          <w:color w:val="auto"/>
          <w:sz w:val="28"/>
          <w:szCs w:val="28"/>
          <w:lang w:val="en"/>
        </w:rPr>
        <w:t>T</w:t>
      </w:r>
      <w:r w:rsidR="00302FCA" w:rsidRPr="008709B0">
        <w:rPr>
          <w:color w:val="auto"/>
          <w:sz w:val="28"/>
          <w:szCs w:val="28"/>
          <w:lang w:val="en"/>
        </w:rPr>
        <w:t>he</w:t>
      </w:r>
      <w:r w:rsidR="002B498F" w:rsidRPr="008709B0">
        <w:rPr>
          <w:color w:val="auto"/>
          <w:sz w:val="28"/>
          <w:szCs w:val="28"/>
          <w:lang w:val="en"/>
        </w:rPr>
        <w:t xml:space="preserve"> employ</w:t>
      </w:r>
      <w:r w:rsidR="00302FCA" w:rsidRPr="008709B0">
        <w:rPr>
          <w:color w:val="auto"/>
          <w:sz w:val="28"/>
          <w:szCs w:val="28"/>
          <w:lang w:val="en"/>
        </w:rPr>
        <w:t>ment or activities must not conflict with your V</w:t>
      </w:r>
      <w:r w:rsidR="006E4285" w:rsidRPr="008709B0">
        <w:rPr>
          <w:color w:val="auto"/>
          <w:sz w:val="28"/>
          <w:szCs w:val="28"/>
          <w:lang w:val="en"/>
        </w:rPr>
        <w:t>RAB</w:t>
      </w:r>
      <w:r w:rsidR="00302FCA" w:rsidRPr="008709B0">
        <w:rPr>
          <w:color w:val="auto"/>
          <w:sz w:val="28"/>
          <w:szCs w:val="28"/>
          <w:lang w:val="en"/>
        </w:rPr>
        <w:t xml:space="preserve"> duties or</w:t>
      </w:r>
      <w:r w:rsidR="002B498F" w:rsidRPr="008709B0">
        <w:rPr>
          <w:color w:val="auto"/>
          <w:sz w:val="28"/>
          <w:szCs w:val="28"/>
          <w:lang w:val="en"/>
        </w:rPr>
        <w:t xml:space="preserve"> </w:t>
      </w:r>
      <w:r w:rsidR="00302FCA" w:rsidRPr="008709B0">
        <w:rPr>
          <w:color w:val="auto"/>
          <w:sz w:val="28"/>
          <w:szCs w:val="28"/>
          <w:lang w:val="en"/>
        </w:rPr>
        <w:t xml:space="preserve">obligations under the </w:t>
      </w:r>
      <w:r w:rsidR="006E4285" w:rsidRPr="008709B0">
        <w:rPr>
          <w:color w:val="auto"/>
          <w:sz w:val="28"/>
          <w:szCs w:val="28"/>
          <w:lang w:val="en"/>
        </w:rPr>
        <w:t>VRAB</w:t>
      </w:r>
      <w:hyperlink r:id="rId24" w:anchor="03af" w:history="1">
        <w:r w:rsidR="00302FCA" w:rsidRPr="008709B0">
          <w:rPr>
            <w:rStyle w:val="Hyperlink"/>
            <w:sz w:val="28"/>
            <w:szCs w:val="28"/>
          </w:rPr>
          <w:t xml:space="preserve"> Code of Conduct</w:t>
        </w:r>
      </w:hyperlink>
      <w:r w:rsidR="00291785" w:rsidRPr="008709B0">
        <w:rPr>
          <w:rStyle w:val="Hyperlink"/>
          <w:sz w:val="28"/>
          <w:szCs w:val="28"/>
        </w:rPr>
        <w:t xml:space="preserve"> (Chapter II – Outside Activities)</w:t>
      </w:r>
      <w:r w:rsidR="00734D16" w:rsidRPr="008709B0">
        <w:rPr>
          <w:rStyle w:val="Hyperlink"/>
          <w:sz w:val="28"/>
          <w:szCs w:val="28"/>
        </w:rPr>
        <w:t xml:space="preserve"> and paragraphs 4.2.3 and 4.2.5 of the </w:t>
      </w:r>
      <w:hyperlink r:id="rId25" w:history="1">
        <w:r w:rsidR="00734D16" w:rsidRPr="008709B0">
          <w:rPr>
            <w:rStyle w:val="Hyperlink"/>
            <w:sz w:val="28"/>
            <w:szCs w:val="28"/>
            <w:shd w:val="clear" w:color="auto" w:fill="FFFFFF"/>
          </w:rPr>
          <w:t>Directive on Conflict of Interest </w:t>
        </w:r>
      </w:hyperlink>
      <w:r w:rsidR="00302FCA" w:rsidRPr="008709B0">
        <w:rPr>
          <w:color w:val="auto"/>
          <w:sz w:val="28"/>
          <w:szCs w:val="28"/>
          <w:lang w:val="en"/>
        </w:rPr>
        <w:t xml:space="preserve">. </w:t>
      </w:r>
      <w:r w:rsidR="002B498F" w:rsidRPr="008709B0">
        <w:rPr>
          <w:color w:val="auto"/>
          <w:sz w:val="28"/>
          <w:szCs w:val="28"/>
          <w:lang w:val="en"/>
        </w:rPr>
        <w:t xml:space="preserve">If there is a conflict of interest, mitigating measures </w:t>
      </w:r>
      <w:r w:rsidR="00B56C65" w:rsidRPr="008709B0">
        <w:rPr>
          <w:color w:val="auto"/>
          <w:sz w:val="28"/>
          <w:szCs w:val="28"/>
          <w:lang w:val="en"/>
        </w:rPr>
        <w:t>may</w:t>
      </w:r>
      <w:r w:rsidR="002B498F" w:rsidRPr="008709B0">
        <w:rPr>
          <w:color w:val="auto"/>
          <w:sz w:val="28"/>
          <w:szCs w:val="28"/>
          <w:lang w:val="en"/>
        </w:rPr>
        <w:t xml:space="preserve"> be </w:t>
      </w:r>
      <w:r w:rsidR="00C60751" w:rsidRPr="008709B0">
        <w:rPr>
          <w:color w:val="auto"/>
          <w:sz w:val="28"/>
          <w:szCs w:val="28"/>
          <w:lang w:val="en"/>
        </w:rPr>
        <w:t>required</w:t>
      </w:r>
      <w:r w:rsidR="002B498F" w:rsidRPr="008709B0">
        <w:rPr>
          <w:color w:val="auto"/>
          <w:sz w:val="28"/>
          <w:szCs w:val="28"/>
          <w:lang w:val="en"/>
        </w:rPr>
        <w:t xml:space="preserve"> or the Delegated Authority </w:t>
      </w:r>
      <w:r w:rsidR="00B56C65" w:rsidRPr="008709B0">
        <w:rPr>
          <w:color w:val="auto"/>
          <w:sz w:val="28"/>
          <w:szCs w:val="28"/>
          <w:lang w:val="en"/>
        </w:rPr>
        <w:t>may</w:t>
      </w:r>
      <w:r w:rsidR="002B498F" w:rsidRPr="008709B0">
        <w:rPr>
          <w:color w:val="auto"/>
          <w:sz w:val="28"/>
          <w:szCs w:val="28"/>
          <w:lang w:val="en"/>
        </w:rPr>
        <w:t xml:space="preserve"> request that you cease the outside activity.</w:t>
      </w:r>
    </w:p>
    <w:p w14:paraId="1402C136" w14:textId="77777777" w:rsidR="00FE5171" w:rsidRPr="008709B0" w:rsidRDefault="00FE5171" w:rsidP="00FE5171">
      <w:pPr>
        <w:pStyle w:val="Default"/>
        <w:ind w:left="720"/>
        <w:rPr>
          <w:color w:val="auto"/>
          <w:sz w:val="28"/>
          <w:szCs w:val="28"/>
        </w:rPr>
      </w:pPr>
    </w:p>
    <w:p w14:paraId="1387F804" w14:textId="576CD6C9" w:rsidR="0046560C" w:rsidRDefault="00FE5171" w:rsidP="00FE5171">
      <w:pPr>
        <w:pStyle w:val="Default"/>
        <w:ind w:left="720"/>
        <w:rPr>
          <w:sz w:val="28"/>
          <w:szCs w:val="28"/>
        </w:rPr>
      </w:pPr>
      <w:r w:rsidRPr="008709B0">
        <w:rPr>
          <w:color w:val="auto"/>
          <w:sz w:val="28"/>
          <w:szCs w:val="28"/>
          <w:lang w:val="en"/>
        </w:rPr>
        <w:t>Do you participate in paid or unpaid employment or activities outside of V</w:t>
      </w:r>
      <w:r w:rsidR="006E4285" w:rsidRPr="008709B0">
        <w:rPr>
          <w:color w:val="auto"/>
          <w:sz w:val="28"/>
          <w:szCs w:val="28"/>
          <w:lang w:val="en"/>
        </w:rPr>
        <w:t>RAB</w:t>
      </w:r>
      <w:r w:rsidRPr="008709B0">
        <w:rPr>
          <w:color w:val="auto"/>
          <w:sz w:val="28"/>
          <w:szCs w:val="28"/>
          <w:lang w:val="en"/>
        </w:rPr>
        <w:t xml:space="preserve"> (not including sporting, school, personal hobbies)? </w:t>
      </w:r>
      <w:r w:rsidR="002B498F" w:rsidRPr="008709B0">
        <w:rPr>
          <w:color w:val="auto"/>
          <w:sz w:val="28"/>
          <w:szCs w:val="28"/>
          <w:lang w:val="en"/>
        </w:rPr>
        <w:t xml:space="preserve">This includes, but is not limited to self-employment, part-time employment, volunteer positions, and seasonal work. </w:t>
      </w:r>
      <w:sdt>
        <w:sdtPr>
          <w:rPr>
            <w:sz w:val="28"/>
            <w:szCs w:val="28"/>
            <w:highlight w:val="lightGray"/>
          </w:rPr>
          <w:id w:val="-1508059224"/>
          <w:placeholder>
            <w:docPart w:val="60994ED1786549E2884EB05EEC0D5FEE"/>
          </w:placeholder>
          <w:showingPlcHdr/>
          <w:dropDownList>
            <w:listItem w:displayText="Yes" w:value="Yes"/>
            <w:listItem w:displayText="No" w:value="No"/>
          </w:dropDownList>
        </w:sdtPr>
        <w:sdtContent>
          <w:r w:rsidR="00DE3DC3" w:rsidRPr="008709B0">
            <w:rPr>
              <w:rStyle w:val="PlaceholderText"/>
              <w:sz w:val="28"/>
              <w:szCs w:val="28"/>
              <w:highlight w:val="lightGray"/>
            </w:rPr>
            <w:t xml:space="preserve">              </w:t>
          </w:r>
        </w:sdtContent>
      </w:sdt>
    </w:p>
    <w:p w14:paraId="6B22E2CD" w14:textId="77777777" w:rsidR="0052317F" w:rsidRPr="008709B0" w:rsidRDefault="0052317F" w:rsidP="00FE5171">
      <w:pPr>
        <w:pStyle w:val="Default"/>
        <w:ind w:left="720"/>
        <w:rPr>
          <w:color w:val="auto"/>
          <w:sz w:val="28"/>
          <w:szCs w:val="28"/>
          <w:lang w:val="en"/>
        </w:rPr>
      </w:pPr>
    </w:p>
    <w:p w14:paraId="17A06019" w14:textId="1C1A52E3" w:rsidR="00C741E8" w:rsidRPr="008709B0" w:rsidRDefault="00FE5171" w:rsidP="00FE5171">
      <w:pPr>
        <w:pStyle w:val="Default"/>
        <w:ind w:left="720"/>
        <w:rPr>
          <w:color w:val="auto"/>
          <w:sz w:val="28"/>
          <w:szCs w:val="28"/>
          <w:lang w:val="en"/>
        </w:rPr>
      </w:pPr>
      <w:r w:rsidRPr="008709B0">
        <w:rPr>
          <w:color w:val="auto"/>
          <w:sz w:val="28"/>
          <w:szCs w:val="28"/>
          <w:lang w:val="en"/>
        </w:rPr>
        <w:t xml:space="preserve">If Yes, please describe in the text box below: the outside activity; the organization; your role or position title; and a description of your </w:t>
      </w:r>
      <w:r w:rsidRPr="008709B0">
        <w:rPr>
          <w:color w:val="auto"/>
          <w:sz w:val="28"/>
          <w:szCs w:val="28"/>
          <w:lang w:val="en"/>
        </w:rPr>
        <w:lastRenderedPageBreak/>
        <w:t xml:space="preserve">responsibilities. </w:t>
      </w:r>
      <w:r w:rsidR="005F2A8F" w:rsidRPr="008709B0">
        <w:rPr>
          <w:color w:val="auto"/>
          <w:sz w:val="28"/>
          <w:szCs w:val="28"/>
          <w:lang w:val="en"/>
        </w:rPr>
        <w:t>Specify if</w:t>
      </w:r>
      <w:r w:rsidR="005C523C" w:rsidRPr="008709B0">
        <w:rPr>
          <w:color w:val="auto"/>
          <w:sz w:val="28"/>
          <w:szCs w:val="28"/>
          <w:lang w:val="en"/>
        </w:rPr>
        <w:t xml:space="preserve"> the outside activity involve</w:t>
      </w:r>
      <w:r w:rsidR="005F2A8F" w:rsidRPr="008709B0">
        <w:rPr>
          <w:color w:val="auto"/>
          <w:sz w:val="28"/>
          <w:szCs w:val="28"/>
          <w:lang w:val="en"/>
        </w:rPr>
        <w:t>s</w:t>
      </w:r>
      <w:r w:rsidR="005C523C" w:rsidRPr="008709B0">
        <w:rPr>
          <w:color w:val="auto"/>
          <w:sz w:val="28"/>
          <w:szCs w:val="28"/>
          <w:lang w:val="en"/>
        </w:rPr>
        <w:t xml:space="preserve"> V</w:t>
      </w:r>
      <w:r w:rsidR="006E4285" w:rsidRPr="008709B0">
        <w:rPr>
          <w:color w:val="auto"/>
          <w:sz w:val="28"/>
          <w:szCs w:val="28"/>
          <w:lang w:val="en"/>
        </w:rPr>
        <w:t>RAB</w:t>
      </w:r>
      <w:r w:rsidR="005C523C" w:rsidRPr="008709B0">
        <w:rPr>
          <w:color w:val="auto"/>
          <w:sz w:val="28"/>
          <w:szCs w:val="28"/>
          <w:lang w:val="en"/>
        </w:rPr>
        <w:t xml:space="preserve">, </w:t>
      </w:r>
      <w:r w:rsidR="00644B2D" w:rsidRPr="008709B0">
        <w:rPr>
          <w:color w:val="auto"/>
          <w:sz w:val="28"/>
          <w:szCs w:val="28"/>
          <w:lang w:val="en"/>
        </w:rPr>
        <w:t xml:space="preserve">VAC, </w:t>
      </w:r>
      <w:r w:rsidR="005C523C" w:rsidRPr="008709B0">
        <w:rPr>
          <w:color w:val="auto"/>
          <w:sz w:val="28"/>
          <w:szCs w:val="28"/>
          <w:lang w:val="en"/>
        </w:rPr>
        <w:t>Veterans</w:t>
      </w:r>
      <w:r w:rsidR="00644B2D" w:rsidRPr="008709B0">
        <w:rPr>
          <w:color w:val="auto"/>
          <w:sz w:val="28"/>
          <w:szCs w:val="28"/>
          <w:lang w:val="en"/>
        </w:rPr>
        <w:t xml:space="preserve">, </w:t>
      </w:r>
      <w:r w:rsidR="005C523C" w:rsidRPr="008709B0">
        <w:rPr>
          <w:color w:val="auto"/>
          <w:sz w:val="28"/>
          <w:szCs w:val="28"/>
          <w:lang w:val="en"/>
        </w:rPr>
        <w:t>V</w:t>
      </w:r>
      <w:r w:rsidR="006E4285" w:rsidRPr="008709B0">
        <w:rPr>
          <w:color w:val="auto"/>
          <w:sz w:val="28"/>
          <w:szCs w:val="28"/>
          <w:lang w:val="en"/>
        </w:rPr>
        <w:t>RAB</w:t>
      </w:r>
      <w:r w:rsidR="005C523C" w:rsidRPr="008709B0">
        <w:rPr>
          <w:color w:val="auto"/>
          <w:sz w:val="28"/>
          <w:szCs w:val="28"/>
          <w:lang w:val="en"/>
        </w:rPr>
        <w:t xml:space="preserve"> clients</w:t>
      </w:r>
      <w:r w:rsidR="00644B2D" w:rsidRPr="008709B0">
        <w:rPr>
          <w:color w:val="auto"/>
          <w:sz w:val="28"/>
          <w:szCs w:val="28"/>
          <w:lang w:val="en"/>
        </w:rPr>
        <w:t>, or VAC clients</w:t>
      </w:r>
      <w:r w:rsidR="00A26AE8" w:rsidRPr="008709B0">
        <w:rPr>
          <w:color w:val="auto"/>
          <w:sz w:val="28"/>
          <w:szCs w:val="28"/>
          <w:lang w:val="en"/>
        </w:rPr>
        <w:t>.</w:t>
      </w:r>
    </w:p>
    <w:p w14:paraId="6DA5896C" w14:textId="762F99A3" w:rsidR="000D5B66" w:rsidRPr="008709B0" w:rsidRDefault="000D5B66" w:rsidP="00FE5171">
      <w:pPr>
        <w:pStyle w:val="Default"/>
        <w:ind w:left="720"/>
        <w:rPr>
          <w:color w:val="auto"/>
          <w:sz w:val="28"/>
          <w:szCs w:val="28"/>
          <w:lang w:val="en"/>
        </w:rPr>
      </w:pPr>
    </w:p>
    <w:sdt>
      <w:sdtPr>
        <w:rPr>
          <w:rStyle w:val="Hyperlink"/>
          <w:rFonts w:ascii="Arial" w:hAnsi="Arial" w:cs="Arial"/>
          <w:color w:val="000000"/>
          <w:sz w:val="28"/>
          <w:szCs w:val="28"/>
          <w:highlight w:val="lightGray"/>
          <w:u w:val="none"/>
        </w:rPr>
        <w:id w:val="-137039563"/>
        <w:placeholder>
          <w:docPart w:val="CBCD7783E8B241009B082C5541D134C4"/>
        </w:placeholder>
        <w:showingPlcHdr/>
        <w:text/>
      </w:sdtPr>
      <w:sdtContent>
        <w:p w14:paraId="7151A1BC" w14:textId="095AFB9A" w:rsidR="00A13334" w:rsidRPr="008709B0" w:rsidRDefault="00A13334" w:rsidP="00A13334">
          <w:pPr>
            <w:pStyle w:val="ListParagraph"/>
            <w:rPr>
              <w:rStyle w:val="Hyperlink"/>
              <w:rFonts w:ascii="Arial" w:hAnsi="Arial" w:cs="Arial"/>
              <w:color w:val="000000"/>
              <w:sz w:val="28"/>
              <w:szCs w:val="28"/>
              <w:highlight w:val="lightGray"/>
              <w:u w:val="none"/>
            </w:rPr>
          </w:pPr>
          <w:r w:rsidRPr="008709B0">
            <w:rPr>
              <w:rStyle w:val="Hyperlink"/>
              <w:rFonts w:ascii="Arial" w:hAnsi="Arial" w:cs="Arial"/>
              <w:color w:val="000000"/>
              <w:sz w:val="28"/>
              <w:szCs w:val="28"/>
              <w:highlight w:val="lightGray"/>
              <w:u w:val="none"/>
            </w:rPr>
            <w:t xml:space="preserve">                                                                                                          </w:t>
          </w:r>
        </w:p>
      </w:sdtContent>
    </w:sdt>
    <w:p w14:paraId="1A7EAA15" w14:textId="77777777" w:rsidR="00644B2D" w:rsidRDefault="00644B2D" w:rsidP="00FE5171">
      <w:pPr>
        <w:pStyle w:val="Default"/>
        <w:ind w:left="720"/>
        <w:rPr>
          <w:color w:val="auto"/>
          <w:sz w:val="28"/>
          <w:szCs w:val="28"/>
          <w:u w:val="single"/>
          <w:lang w:val="en"/>
        </w:rPr>
      </w:pPr>
    </w:p>
    <w:p w14:paraId="5B872BA4" w14:textId="77777777" w:rsidR="00A13334" w:rsidRPr="00A13334" w:rsidRDefault="00A13334" w:rsidP="00FE5171">
      <w:pPr>
        <w:pStyle w:val="Default"/>
        <w:ind w:left="720"/>
        <w:rPr>
          <w:color w:val="auto"/>
          <w:sz w:val="28"/>
          <w:szCs w:val="28"/>
          <w:u w:val="single"/>
          <w:lang w:val="en"/>
        </w:rPr>
      </w:pPr>
    </w:p>
    <w:p w14:paraId="55F63BC7" w14:textId="2EFC1821" w:rsidR="00276700" w:rsidRPr="008709B0" w:rsidRDefault="00276700" w:rsidP="00B35E7F">
      <w:pPr>
        <w:pStyle w:val="Default"/>
        <w:rPr>
          <w:sz w:val="28"/>
          <w:szCs w:val="28"/>
        </w:rPr>
      </w:pPr>
      <w:r w:rsidRPr="008709B0">
        <w:rPr>
          <w:b/>
          <w:bCs/>
          <w:sz w:val="28"/>
          <w:szCs w:val="28"/>
        </w:rPr>
        <w:t>Political Activities</w:t>
      </w:r>
      <w:r w:rsidRPr="008709B0">
        <w:rPr>
          <w:sz w:val="28"/>
          <w:szCs w:val="28"/>
        </w:rPr>
        <w:t xml:space="preserve"> </w:t>
      </w:r>
    </w:p>
    <w:p w14:paraId="46FF0C19" w14:textId="77777777" w:rsidR="00F26E0C" w:rsidRPr="008709B0" w:rsidRDefault="00F26E0C" w:rsidP="00C741E8">
      <w:pPr>
        <w:pStyle w:val="Default"/>
        <w:ind w:left="720"/>
        <w:rPr>
          <w:sz w:val="28"/>
          <w:szCs w:val="28"/>
        </w:rPr>
      </w:pPr>
    </w:p>
    <w:p w14:paraId="69B75F59" w14:textId="5EC06021" w:rsidR="00300D19" w:rsidRPr="008709B0" w:rsidRDefault="00346A60" w:rsidP="00EF26EE">
      <w:pPr>
        <w:pStyle w:val="Default"/>
        <w:numPr>
          <w:ilvl w:val="0"/>
          <w:numId w:val="2"/>
        </w:numPr>
        <w:rPr>
          <w:sz w:val="28"/>
          <w:szCs w:val="28"/>
        </w:rPr>
      </w:pPr>
      <w:r w:rsidRPr="008709B0">
        <w:rPr>
          <w:sz w:val="28"/>
          <w:szCs w:val="28"/>
          <w:lang w:val="en"/>
        </w:rPr>
        <w:t>(a)</w:t>
      </w:r>
      <w:r w:rsidR="00C128C9" w:rsidRPr="008709B0">
        <w:rPr>
          <w:sz w:val="28"/>
          <w:szCs w:val="28"/>
          <w:lang w:val="en"/>
        </w:rPr>
        <w:t xml:space="preserve"> </w:t>
      </w:r>
      <w:r w:rsidR="00D16107" w:rsidRPr="008709B0">
        <w:rPr>
          <w:sz w:val="28"/>
          <w:szCs w:val="28"/>
          <w:lang w:val="en"/>
        </w:rPr>
        <w:t xml:space="preserve">Under Part 7 of the </w:t>
      </w:r>
      <w:hyperlink r:id="rId26" w:history="1">
        <w:r w:rsidR="00D16107" w:rsidRPr="008709B0">
          <w:rPr>
            <w:rStyle w:val="Hyperlink"/>
            <w:sz w:val="28"/>
            <w:szCs w:val="28"/>
            <w:lang w:val="en"/>
          </w:rPr>
          <w:t>Public Service Employment Act (PSEA)</w:t>
        </w:r>
      </w:hyperlink>
      <w:r w:rsidR="00D16107" w:rsidRPr="008709B0">
        <w:rPr>
          <w:color w:val="333333"/>
          <w:sz w:val="28"/>
          <w:szCs w:val="28"/>
          <w:lang w:val="en"/>
        </w:rPr>
        <w:t xml:space="preserve">, </w:t>
      </w:r>
      <w:r w:rsidR="00A53D39" w:rsidRPr="008709B0">
        <w:rPr>
          <w:color w:val="auto"/>
          <w:sz w:val="28"/>
          <w:szCs w:val="28"/>
          <w:lang w:val="en"/>
        </w:rPr>
        <w:t>you</w:t>
      </w:r>
      <w:r w:rsidR="00654517" w:rsidRPr="008709B0">
        <w:rPr>
          <w:color w:val="auto"/>
          <w:sz w:val="28"/>
          <w:szCs w:val="28"/>
          <w:lang w:val="en"/>
        </w:rPr>
        <w:t xml:space="preserve"> can be involved </w:t>
      </w:r>
      <w:r w:rsidR="00654517" w:rsidRPr="008709B0">
        <w:rPr>
          <w:color w:val="auto"/>
          <w:sz w:val="28"/>
          <w:szCs w:val="28"/>
        </w:rPr>
        <w:t xml:space="preserve">in </w:t>
      </w:r>
      <w:r w:rsidR="00D16107" w:rsidRPr="008709B0">
        <w:rPr>
          <w:sz w:val="28"/>
          <w:szCs w:val="28"/>
          <w:lang w:val="en"/>
        </w:rPr>
        <w:t xml:space="preserve">political activity </w:t>
      </w:r>
      <w:r w:rsidR="003E358D" w:rsidRPr="008709B0">
        <w:rPr>
          <w:sz w:val="28"/>
          <w:szCs w:val="28"/>
          <w:lang w:val="en"/>
        </w:rPr>
        <w:t xml:space="preserve">as </w:t>
      </w:r>
      <w:r w:rsidR="00D16107" w:rsidRPr="008709B0">
        <w:rPr>
          <w:sz w:val="28"/>
          <w:szCs w:val="28"/>
          <w:lang w:val="en"/>
        </w:rPr>
        <w:t xml:space="preserve">long as it does not impair, or is not perceived as impairing, </w:t>
      </w:r>
      <w:r w:rsidR="00A53D39" w:rsidRPr="008709B0">
        <w:rPr>
          <w:sz w:val="28"/>
          <w:szCs w:val="28"/>
          <w:lang w:val="en"/>
        </w:rPr>
        <w:t>your</w:t>
      </w:r>
      <w:r w:rsidR="00D16107" w:rsidRPr="008709B0">
        <w:rPr>
          <w:sz w:val="28"/>
          <w:szCs w:val="28"/>
          <w:lang w:val="en"/>
        </w:rPr>
        <w:t xml:space="preserve"> ability to perform </w:t>
      </w:r>
      <w:r w:rsidR="00A53D39" w:rsidRPr="008709B0">
        <w:rPr>
          <w:sz w:val="28"/>
          <w:szCs w:val="28"/>
          <w:lang w:val="en"/>
        </w:rPr>
        <w:t>your work</w:t>
      </w:r>
      <w:r w:rsidR="00D16107" w:rsidRPr="008709B0">
        <w:rPr>
          <w:sz w:val="28"/>
          <w:szCs w:val="28"/>
          <w:lang w:val="en"/>
        </w:rPr>
        <w:t xml:space="preserve"> duties in a politically impartial manner</w:t>
      </w:r>
      <w:r w:rsidR="00D16107" w:rsidRPr="008709B0">
        <w:rPr>
          <w:sz w:val="28"/>
          <w:szCs w:val="28"/>
        </w:rPr>
        <w:t>.</w:t>
      </w:r>
      <w:r w:rsidR="00465159" w:rsidRPr="008709B0">
        <w:rPr>
          <w:sz w:val="28"/>
          <w:szCs w:val="28"/>
        </w:rPr>
        <w:t xml:space="preserve"> </w:t>
      </w:r>
    </w:p>
    <w:p w14:paraId="5BC79897" w14:textId="4E3B292A" w:rsidR="001F3787" w:rsidRPr="008709B0" w:rsidRDefault="001F3787" w:rsidP="001F3787">
      <w:pPr>
        <w:pStyle w:val="Default"/>
        <w:ind w:left="720"/>
        <w:rPr>
          <w:sz w:val="28"/>
          <w:szCs w:val="28"/>
        </w:rPr>
      </w:pPr>
    </w:p>
    <w:p w14:paraId="0DFD6C8E" w14:textId="00875EAB" w:rsidR="001F3787" w:rsidRPr="008709B0" w:rsidRDefault="001F3787" w:rsidP="00A13334">
      <w:pPr>
        <w:pStyle w:val="Default"/>
        <w:ind w:left="720"/>
        <w:rPr>
          <w:sz w:val="28"/>
          <w:szCs w:val="28"/>
        </w:rPr>
      </w:pPr>
      <w:r w:rsidRPr="008709B0">
        <w:rPr>
          <w:sz w:val="28"/>
          <w:szCs w:val="28"/>
        </w:rPr>
        <w:t xml:space="preserve">Are you planning on being a candidate in a federal, provincial, territorial or municipal election? </w:t>
      </w:r>
      <w:sdt>
        <w:sdtPr>
          <w:rPr>
            <w:sz w:val="28"/>
            <w:szCs w:val="28"/>
            <w:highlight w:val="lightGray"/>
          </w:rPr>
          <w:id w:val="-1407761014"/>
          <w:placeholder>
            <w:docPart w:val="C781F6C617B742C9BD00F1BDC7C633DF"/>
          </w:placeholder>
          <w:showingPlcHdr/>
          <w:dropDownList>
            <w:listItem w:displayText="Yes" w:value="Yes"/>
            <w:listItem w:displayText="No" w:value="No"/>
          </w:dropDownList>
        </w:sdtPr>
        <w:sdtContent>
          <w:r w:rsidR="00A13334" w:rsidRPr="008709B0">
            <w:rPr>
              <w:rStyle w:val="PlaceholderText"/>
              <w:sz w:val="28"/>
              <w:szCs w:val="28"/>
              <w:highlight w:val="lightGray"/>
            </w:rPr>
            <w:t xml:space="preserve">              </w:t>
          </w:r>
        </w:sdtContent>
      </w:sdt>
    </w:p>
    <w:p w14:paraId="4E3A3231" w14:textId="4B19A231" w:rsidR="001F3787" w:rsidRPr="008709B0" w:rsidRDefault="001F3787" w:rsidP="001F3787">
      <w:pPr>
        <w:pStyle w:val="Default"/>
        <w:ind w:left="720"/>
        <w:rPr>
          <w:sz w:val="28"/>
          <w:szCs w:val="28"/>
        </w:rPr>
      </w:pPr>
      <w:r w:rsidRPr="008709B0">
        <w:rPr>
          <w:sz w:val="28"/>
          <w:szCs w:val="28"/>
        </w:rPr>
        <w:t xml:space="preserve">If Yes, </w:t>
      </w:r>
      <w:r w:rsidRPr="008709B0">
        <w:rPr>
          <w:color w:val="auto"/>
          <w:sz w:val="28"/>
          <w:szCs w:val="28"/>
          <w:lang w:val="en"/>
        </w:rPr>
        <w:t xml:space="preserve">you must obtain permission </w:t>
      </w:r>
      <w:r w:rsidRPr="008709B0">
        <w:rPr>
          <w:color w:val="auto"/>
          <w:sz w:val="28"/>
          <w:szCs w:val="28"/>
          <w:u w:val="single"/>
          <w:lang w:val="en"/>
        </w:rPr>
        <w:t>in advance</w:t>
      </w:r>
      <w:r w:rsidRPr="008709B0">
        <w:rPr>
          <w:color w:val="auto"/>
          <w:sz w:val="28"/>
          <w:szCs w:val="28"/>
          <w:lang w:val="en"/>
        </w:rPr>
        <w:t xml:space="preserve"> from the Public Service Commission</w:t>
      </w:r>
      <w:r w:rsidRPr="008709B0">
        <w:rPr>
          <w:color w:val="333333"/>
          <w:sz w:val="28"/>
          <w:szCs w:val="28"/>
          <w:lang w:val="en"/>
        </w:rPr>
        <w:t>.</w:t>
      </w:r>
      <w:r w:rsidRPr="008709B0">
        <w:rPr>
          <w:sz w:val="28"/>
          <w:szCs w:val="28"/>
        </w:rPr>
        <w:t xml:space="preserve"> Please visit the </w:t>
      </w:r>
      <w:hyperlink r:id="rId27" w:history="1">
        <w:r w:rsidRPr="008709B0">
          <w:rPr>
            <w:rStyle w:val="Hyperlink"/>
            <w:sz w:val="28"/>
            <w:szCs w:val="28"/>
          </w:rPr>
          <w:t xml:space="preserve">Public Service Commission of Canada </w:t>
        </w:r>
      </w:hyperlink>
      <w:r w:rsidRPr="008709B0">
        <w:rPr>
          <w:sz w:val="28"/>
          <w:szCs w:val="28"/>
        </w:rPr>
        <w:t>website for its guidance document. Also, please provide information on your candidacy in the text box below (e.g. riding, election dates).</w:t>
      </w:r>
    </w:p>
    <w:p w14:paraId="316FFDC7" w14:textId="536E8EC3" w:rsidR="000D5B66" w:rsidRPr="008709B0" w:rsidRDefault="000D5B66" w:rsidP="001F3787">
      <w:pPr>
        <w:pStyle w:val="Default"/>
        <w:ind w:left="720"/>
        <w:rPr>
          <w:sz w:val="28"/>
          <w:szCs w:val="28"/>
        </w:rPr>
      </w:pPr>
    </w:p>
    <w:sdt>
      <w:sdtPr>
        <w:rPr>
          <w:rStyle w:val="Hyperlink"/>
          <w:rFonts w:ascii="Arial" w:hAnsi="Arial" w:cs="Arial"/>
          <w:color w:val="000000"/>
          <w:sz w:val="28"/>
          <w:szCs w:val="28"/>
          <w:highlight w:val="lightGray"/>
          <w:u w:val="none"/>
        </w:rPr>
        <w:id w:val="-214350975"/>
        <w:placeholder>
          <w:docPart w:val="3181780166E44018891D9DDFFE2C6708"/>
        </w:placeholder>
        <w:showingPlcHdr/>
        <w:text/>
      </w:sdtPr>
      <w:sdtContent>
        <w:p w14:paraId="7DC6B517" w14:textId="77777777" w:rsidR="00A13334" w:rsidRPr="008709B0" w:rsidRDefault="00A13334" w:rsidP="00A13334">
          <w:pPr>
            <w:pStyle w:val="ListParagraph"/>
            <w:rPr>
              <w:rStyle w:val="Hyperlink"/>
              <w:rFonts w:ascii="Arial" w:hAnsi="Arial" w:cs="Arial"/>
              <w:color w:val="000000"/>
              <w:sz w:val="28"/>
              <w:szCs w:val="28"/>
              <w:highlight w:val="lightGray"/>
              <w:u w:val="none"/>
            </w:rPr>
          </w:pPr>
          <w:r w:rsidRPr="008709B0">
            <w:rPr>
              <w:rStyle w:val="Hyperlink"/>
              <w:rFonts w:ascii="Arial" w:hAnsi="Arial" w:cs="Arial"/>
              <w:color w:val="000000"/>
              <w:sz w:val="28"/>
              <w:szCs w:val="28"/>
              <w:highlight w:val="lightGray"/>
              <w:u w:val="none"/>
            </w:rPr>
            <w:t xml:space="preserve">                                                                                                          </w:t>
          </w:r>
        </w:p>
      </w:sdtContent>
    </w:sdt>
    <w:p w14:paraId="41F03A89" w14:textId="77777777" w:rsidR="000D5B66" w:rsidRPr="008709B0" w:rsidRDefault="000D5B66" w:rsidP="001F3787">
      <w:pPr>
        <w:pStyle w:val="Default"/>
        <w:ind w:left="720"/>
        <w:rPr>
          <w:sz w:val="28"/>
          <w:szCs w:val="28"/>
        </w:rPr>
      </w:pPr>
    </w:p>
    <w:p w14:paraId="5EB40481" w14:textId="77777777" w:rsidR="000D5B66" w:rsidRPr="008709B0" w:rsidRDefault="000D5B66" w:rsidP="001F3787">
      <w:pPr>
        <w:pStyle w:val="Default"/>
        <w:ind w:left="720"/>
        <w:rPr>
          <w:sz w:val="28"/>
          <w:szCs w:val="28"/>
        </w:rPr>
      </w:pPr>
    </w:p>
    <w:p w14:paraId="29A45AE4" w14:textId="77777777" w:rsidR="001F3787" w:rsidRPr="008709B0" w:rsidRDefault="001F3787" w:rsidP="001F3787">
      <w:pPr>
        <w:pStyle w:val="Default"/>
        <w:rPr>
          <w:sz w:val="28"/>
          <w:szCs w:val="28"/>
        </w:rPr>
      </w:pPr>
    </w:p>
    <w:p w14:paraId="213FB58C" w14:textId="17BA4B83" w:rsidR="001F3787" w:rsidRPr="008709B0" w:rsidRDefault="00346A60" w:rsidP="001F3787">
      <w:pPr>
        <w:pStyle w:val="Default"/>
        <w:ind w:left="720"/>
        <w:rPr>
          <w:color w:val="auto"/>
          <w:sz w:val="28"/>
          <w:szCs w:val="28"/>
        </w:rPr>
      </w:pPr>
      <w:r w:rsidRPr="008709B0">
        <w:rPr>
          <w:sz w:val="28"/>
          <w:szCs w:val="28"/>
        </w:rPr>
        <w:t xml:space="preserve">(b) </w:t>
      </w:r>
      <w:r w:rsidR="001F3787" w:rsidRPr="008709B0">
        <w:rPr>
          <w:sz w:val="28"/>
          <w:szCs w:val="28"/>
        </w:rPr>
        <w:t>Are you considering taking part in non-candidacy political activities</w:t>
      </w:r>
      <w:r w:rsidR="00A26AE8" w:rsidRPr="008709B0">
        <w:rPr>
          <w:sz w:val="28"/>
          <w:szCs w:val="28"/>
        </w:rPr>
        <w:t xml:space="preserve"> (e.g. providing financial support; displaying an electoral sign on your lawn, etc.)</w:t>
      </w:r>
      <w:r w:rsidR="001F3787" w:rsidRPr="008709B0">
        <w:rPr>
          <w:sz w:val="28"/>
          <w:szCs w:val="28"/>
        </w:rPr>
        <w:t xml:space="preserve"> before, during or after an election period? </w:t>
      </w:r>
      <w:sdt>
        <w:sdtPr>
          <w:rPr>
            <w:sz w:val="28"/>
            <w:szCs w:val="28"/>
            <w:highlight w:val="lightGray"/>
          </w:rPr>
          <w:id w:val="1841883533"/>
          <w:placeholder>
            <w:docPart w:val="F2F8C83E3151440DBF98345781814F38"/>
          </w:placeholder>
          <w:showingPlcHdr/>
          <w:dropDownList>
            <w:listItem w:displayText="Yes" w:value="Yes"/>
            <w:listItem w:displayText="No" w:value="No"/>
          </w:dropDownList>
        </w:sdtPr>
        <w:sdtContent>
          <w:r w:rsidR="00A13334" w:rsidRPr="008709B0">
            <w:rPr>
              <w:rStyle w:val="PlaceholderText"/>
              <w:sz w:val="28"/>
              <w:szCs w:val="28"/>
              <w:highlight w:val="lightGray"/>
            </w:rPr>
            <w:t xml:space="preserve">              </w:t>
          </w:r>
        </w:sdtContent>
      </w:sdt>
    </w:p>
    <w:p w14:paraId="242471BC" w14:textId="77777777" w:rsidR="001F3787" w:rsidRPr="008709B0" w:rsidRDefault="001F3787" w:rsidP="001F3787">
      <w:pPr>
        <w:pStyle w:val="Default"/>
        <w:ind w:left="1440"/>
        <w:rPr>
          <w:color w:val="auto"/>
          <w:sz w:val="28"/>
          <w:szCs w:val="28"/>
        </w:rPr>
      </w:pPr>
      <w:r w:rsidRPr="008709B0">
        <w:rPr>
          <w:sz w:val="28"/>
          <w:szCs w:val="28"/>
        </w:rPr>
        <w:t xml:space="preserve"> </w:t>
      </w:r>
    </w:p>
    <w:p w14:paraId="70E8538E" w14:textId="1ECDE4D3" w:rsidR="000D5B66" w:rsidRPr="008709B0" w:rsidRDefault="001F3787" w:rsidP="00495A6F">
      <w:pPr>
        <w:pStyle w:val="Default"/>
        <w:ind w:left="720"/>
        <w:rPr>
          <w:color w:val="auto"/>
          <w:sz w:val="28"/>
          <w:szCs w:val="28"/>
        </w:rPr>
      </w:pPr>
      <w:r w:rsidRPr="008709B0">
        <w:rPr>
          <w:color w:val="auto"/>
          <w:sz w:val="28"/>
          <w:szCs w:val="28"/>
        </w:rPr>
        <w:t xml:space="preserve">If Yes, please visit the </w:t>
      </w:r>
      <w:hyperlink r:id="rId28" w:history="1">
        <w:r w:rsidRPr="008709B0">
          <w:rPr>
            <w:rStyle w:val="Hyperlink"/>
            <w:sz w:val="28"/>
            <w:szCs w:val="28"/>
          </w:rPr>
          <w:t xml:space="preserve">Public Service Commission of Canada </w:t>
        </w:r>
      </w:hyperlink>
      <w:r w:rsidRPr="008709B0">
        <w:rPr>
          <w:color w:val="auto"/>
          <w:sz w:val="28"/>
          <w:szCs w:val="28"/>
        </w:rPr>
        <w:t xml:space="preserve"> </w:t>
      </w:r>
      <w:r w:rsidR="00F905A5" w:rsidRPr="008709B0">
        <w:rPr>
          <w:color w:val="auto"/>
          <w:sz w:val="28"/>
          <w:szCs w:val="28"/>
        </w:rPr>
        <w:t xml:space="preserve">(PSC) </w:t>
      </w:r>
      <w:r w:rsidRPr="008709B0">
        <w:rPr>
          <w:color w:val="auto"/>
          <w:sz w:val="28"/>
          <w:szCs w:val="28"/>
        </w:rPr>
        <w:t xml:space="preserve">website and its </w:t>
      </w:r>
      <w:hyperlink r:id="rId29" w:history="1">
        <w:r w:rsidRPr="008709B0">
          <w:rPr>
            <w:rStyle w:val="Hyperlink"/>
            <w:sz w:val="28"/>
            <w:szCs w:val="28"/>
          </w:rPr>
          <w:t xml:space="preserve">Political Activities Self-Assessment Tool </w:t>
        </w:r>
      </w:hyperlink>
      <w:r w:rsidRPr="008709B0">
        <w:rPr>
          <w:color w:val="auto"/>
          <w:sz w:val="28"/>
          <w:szCs w:val="28"/>
        </w:rPr>
        <w:t>for more information on your risk levels of impairing your impartiality as a public servant during these political activities.</w:t>
      </w:r>
      <w:r w:rsidR="00F905A5" w:rsidRPr="008709B0">
        <w:rPr>
          <w:sz w:val="28"/>
          <w:szCs w:val="28"/>
        </w:rPr>
        <w:t xml:space="preserve"> Please note that even if you are on a leave of absence, or other absence without pay, you must still obtain permission from the PSC to participate in political activities. </w:t>
      </w:r>
    </w:p>
    <w:p w14:paraId="7C5084FD" w14:textId="79E6C1C1" w:rsidR="000D5B66" w:rsidRPr="008709B0" w:rsidRDefault="004304C1" w:rsidP="001F3787">
      <w:pPr>
        <w:pStyle w:val="Default"/>
        <w:ind w:left="720"/>
        <w:rPr>
          <w:sz w:val="28"/>
          <w:szCs w:val="28"/>
        </w:rPr>
      </w:pPr>
      <w:r w:rsidRPr="008709B0">
        <w:rPr>
          <w:sz w:val="28"/>
          <w:szCs w:val="28"/>
        </w:rPr>
        <w:t xml:space="preserve">Please note that </w:t>
      </w:r>
      <w:r w:rsidR="00C128C9" w:rsidRPr="008709B0">
        <w:rPr>
          <w:sz w:val="28"/>
          <w:szCs w:val="28"/>
        </w:rPr>
        <w:t>p</w:t>
      </w:r>
      <w:r w:rsidRPr="008709B0">
        <w:rPr>
          <w:sz w:val="28"/>
          <w:szCs w:val="28"/>
        </w:rPr>
        <w:t xml:space="preserve">olitical </w:t>
      </w:r>
      <w:r w:rsidR="00C128C9" w:rsidRPr="008709B0">
        <w:rPr>
          <w:sz w:val="28"/>
          <w:szCs w:val="28"/>
        </w:rPr>
        <w:t>a</w:t>
      </w:r>
      <w:r w:rsidRPr="008709B0">
        <w:rPr>
          <w:sz w:val="28"/>
          <w:szCs w:val="28"/>
        </w:rPr>
        <w:t>ctivities</w:t>
      </w:r>
      <w:r w:rsidR="007213EC" w:rsidRPr="008709B0">
        <w:rPr>
          <w:sz w:val="28"/>
          <w:szCs w:val="28"/>
        </w:rPr>
        <w:t>, including non-candidacy political activities,</w:t>
      </w:r>
      <w:r w:rsidRPr="008709B0">
        <w:rPr>
          <w:sz w:val="28"/>
          <w:szCs w:val="28"/>
        </w:rPr>
        <w:t xml:space="preserve"> must also be disclosed to the Designated Political Activities </w:t>
      </w:r>
      <w:r w:rsidRPr="008709B0">
        <w:rPr>
          <w:sz w:val="28"/>
          <w:szCs w:val="28"/>
        </w:rPr>
        <w:lastRenderedPageBreak/>
        <w:t xml:space="preserve">Representative </w:t>
      </w:r>
      <w:r w:rsidR="00734D16" w:rsidRPr="008709B0">
        <w:rPr>
          <w:sz w:val="28"/>
          <w:szCs w:val="28"/>
        </w:rPr>
        <w:t xml:space="preserve">(DPAR) </w:t>
      </w:r>
      <w:r w:rsidRPr="008709B0">
        <w:rPr>
          <w:sz w:val="28"/>
          <w:szCs w:val="28"/>
        </w:rPr>
        <w:t>at V</w:t>
      </w:r>
      <w:r w:rsidR="00384480" w:rsidRPr="008709B0">
        <w:rPr>
          <w:sz w:val="28"/>
          <w:szCs w:val="28"/>
        </w:rPr>
        <w:t>RAB</w:t>
      </w:r>
      <w:r w:rsidRPr="008709B0">
        <w:rPr>
          <w:sz w:val="28"/>
          <w:szCs w:val="28"/>
        </w:rPr>
        <w:t xml:space="preserve"> as the activities may create a situation of real, apparent or potential conflict of interest under the</w:t>
      </w:r>
      <w:r w:rsidR="006B3574" w:rsidRPr="008709B0">
        <w:rPr>
          <w:sz w:val="28"/>
          <w:szCs w:val="28"/>
        </w:rPr>
        <w:t xml:space="preserve"> </w:t>
      </w:r>
      <w:hyperlink r:id="rId30" w:history="1">
        <w:commentRangeStart w:id="8"/>
        <w:r w:rsidR="00384480" w:rsidRPr="008709B0">
          <w:rPr>
            <w:rStyle w:val="Hyperlink"/>
            <w:sz w:val="28"/>
            <w:szCs w:val="28"/>
          </w:rPr>
          <w:t>VRAB Code of Conduct</w:t>
        </w:r>
      </w:hyperlink>
      <w:r w:rsidR="00384480" w:rsidRPr="008709B0" w:rsidDel="00384480">
        <w:rPr>
          <w:sz w:val="28"/>
          <w:szCs w:val="28"/>
        </w:rPr>
        <w:t xml:space="preserve"> </w:t>
      </w:r>
      <w:commentRangeEnd w:id="8"/>
      <w:r w:rsidR="0057314C" w:rsidRPr="008709B0">
        <w:rPr>
          <w:rStyle w:val="CommentReference"/>
          <w:color w:val="auto"/>
          <w:sz w:val="28"/>
          <w:szCs w:val="28"/>
        </w:rPr>
        <w:commentReference w:id="8"/>
      </w:r>
      <w:r w:rsidR="00384480" w:rsidRPr="008709B0">
        <w:rPr>
          <w:sz w:val="28"/>
          <w:szCs w:val="28"/>
        </w:rPr>
        <w:t>(</w:t>
      </w:r>
      <w:r w:rsidR="00495575" w:rsidRPr="008709B0">
        <w:rPr>
          <w:sz w:val="28"/>
          <w:szCs w:val="28"/>
        </w:rPr>
        <w:t>Chapter II - Political Activities</w:t>
      </w:r>
      <w:r w:rsidR="00BF527B" w:rsidRPr="008709B0">
        <w:rPr>
          <w:rStyle w:val="Hyperlink"/>
          <w:color w:val="auto"/>
          <w:sz w:val="28"/>
          <w:szCs w:val="28"/>
          <w:u w:val="none"/>
        </w:rPr>
        <w:t xml:space="preserve"> and also paragraph 4.</w:t>
      </w:r>
      <w:r w:rsidR="0049480C" w:rsidRPr="008709B0">
        <w:rPr>
          <w:rStyle w:val="Hyperlink"/>
          <w:color w:val="auto"/>
          <w:sz w:val="28"/>
          <w:szCs w:val="28"/>
          <w:u w:val="none"/>
        </w:rPr>
        <w:t>2</w:t>
      </w:r>
      <w:r w:rsidR="00BF527B" w:rsidRPr="008709B0">
        <w:rPr>
          <w:rStyle w:val="Hyperlink"/>
          <w:color w:val="auto"/>
          <w:sz w:val="28"/>
          <w:szCs w:val="28"/>
          <w:u w:val="none"/>
        </w:rPr>
        <w:t>.6. of the</w:t>
      </w:r>
      <w:r w:rsidR="00BF527B" w:rsidRPr="008709B0">
        <w:rPr>
          <w:rStyle w:val="Hyperlink"/>
          <w:color w:val="auto"/>
          <w:sz w:val="28"/>
          <w:szCs w:val="28"/>
        </w:rPr>
        <w:t xml:space="preserve"> </w:t>
      </w:r>
      <w:hyperlink r:id="rId31" w:history="1">
        <w:r w:rsidR="00BF527B" w:rsidRPr="008709B0">
          <w:rPr>
            <w:rStyle w:val="Hyperlink"/>
            <w:sz w:val="28"/>
            <w:szCs w:val="28"/>
          </w:rPr>
          <w:t>Directive on Conflict of Interest</w:t>
        </w:r>
      </w:hyperlink>
      <w:r w:rsidR="00BF527B" w:rsidRPr="008709B0">
        <w:rPr>
          <w:sz w:val="28"/>
          <w:szCs w:val="28"/>
        </w:rPr>
        <w:t>.</w:t>
      </w:r>
    </w:p>
    <w:p w14:paraId="6C3B0CC8" w14:textId="77777777" w:rsidR="008709B0" w:rsidRPr="00A13334" w:rsidRDefault="008709B0" w:rsidP="001F3787">
      <w:pPr>
        <w:pStyle w:val="Default"/>
        <w:ind w:left="720"/>
        <w:rPr>
          <w:sz w:val="28"/>
          <w:szCs w:val="28"/>
        </w:rPr>
      </w:pPr>
    </w:p>
    <w:p w14:paraId="13A1A8C5" w14:textId="77777777" w:rsidR="001F3787" w:rsidRPr="00A13334" w:rsidRDefault="001F3787" w:rsidP="00495A6F">
      <w:pPr>
        <w:pStyle w:val="Default"/>
        <w:rPr>
          <w:sz w:val="28"/>
          <w:szCs w:val="28"/>
        </w:rPr>
      </w:pPr>
    </w:p>
    <w:p w14:paraId="3BD4586C" w14:textId="77777777" w:rsidR="001F3787" w:rsidRPr="008709B0" w:rsidRDefault="001F3787" w:rsidP="001F3787">
      <w:pPr>
        <w:pStyle w:val="Default"/>
        <w:rPr>
          <w:b/>
          <w:bCs/>
          <w:sz w:val="28"/>
          <w:szCs w:val="28"/>
        </w:rPr>
      </w:pPr>
      <w:r w:rsidRPr="008709B0">
        <w:rPr>
          <w:b/>
          <w:bCs/>
          <w:sz w:val="28"/>
          <w:szCs w:val="28"/>
        </w:rPr>
        <w:t xml:space="preserve">Social media </w:t>
      </w:r>
    </w:p>
    <w:p w14:paraId="0312F29E" w14:textId="77777777" w:rsidR="001F3787" w:rsidRPr="008709B0" w:rsidRDefault="001F3787" w:rsidP="00CC47A3">
      <w:pPr>
        <w:pStyle w:val="Default"/>
        <w:ind w:left="720"/>
        <w:rPr>
          <w:sz w:val="28"/>
          <w:szCs w:val="28"/>
        </w:rPr>
      </w:pPr>
    </w:p>
    <w:p w14:paraId="71DDE8B7" w14:textId="1C0D89EB" w:rsidR="001F3787" w:rsidRPr="008709B0" w:rsidRDefault="001F3787" w:rsidP="00EF26EE">
      <w:pPr>
        <w:pStyle w:val="Default"/>
        <w:numPr>
          <w:ilvl w:val="0"/>
          <w:numId w:val="2"/>
        </w:numPr>
        <w:rPr>
          <w:sz w:val="28"/>
          <w:szCs w:val="28"/>
        </w:rPr>
      </w:pPr>
      <w:r w:rsidRPr="008709B0">
        <w:rPr>
          <w:sz w:val="28"/>
          <w:szCs w:val="28"/>
        </w:rPr>
        <w:t xml:space="preserve">If you engage in social media, you are expected to adhere to the </w:t>
      </w:r>
      <w:hyperlink r:id="rId32" w:anchor="03ac" w:history="1">
        <w:r w:rsidRPr="008709B0">
          <w:rPr>
            <w:rStyle w:val="Hyperlink"/>
            <w:sz w:val="28"/>
            <w:szCs w:val="28"/>
          </w:rPr>
          <w:t>V</w:t>
        </w:r>
        <w:r w:rsidR="00384480" w:rsidRPr="008709B0">
          <w:rPr>
            <w:rStyle w:val="Hyperlink"/>
            <w:sz w:val="28"/>
            <w:szCs w:val="28"/>
          </w:rPr>
          <w:t>RAB</w:t>
        </w:r>
        <w:r w:rsidRPr="008709B0">
          <w:rPr>
            <w:rStyle w:val="Hyperlink"/>
            <w:sz w:val="28"/>
            <w:szCs w:val="28"/>
          </w:rPr>
          <w:t xml:space="preserve"> Code of Conduct</w:t>
        </w:r>
      </w:hyperlink>
      <w:r w:rsidRPr="008709B0">
        <w:rPr>
          <w:sz w:val="28"/>
          <w:szCs w:val="28"/>
        </w:rPr>
        <w:t xml:space="preserve"> </w:t>
      </w:r>
      <w:r w:rsidR="004304C1" w:rsidRPr="008709B0">
        <w:rPr>
          <w:sz w:val="28"/>
          <w:szCs w:val="28"/>
        </w:rPr>
        <w:t xml:space="preserve">(Chapter II – Social Media) </w:t>
      </w:r>
      <w:r w:rsidRPr="008709B0">
        <w:rPr>
          <w:sz w:val="28"/>
          <w:szCs w:val="28"/>
        </w:rPr>
        <w:t xml:space="preserve">guidelines including not disclosing confidential information, respecting your </w:t>
      </w:r>
      <w:hyperlink r:id="rId33" w:history="1">
        <w:r w:rsidR="00F905A5" w:rsidRPr="008709B0">
          <w:rPr>
            <w:rStyle w:val="Hyperlink"/>
            <w:sz w:val="28"/>
            <w:szCs w:val="28"/>
          </w:rPr>
          <w:t>duty of loyalty</w:t>
        </w:r>
      </w:hyperlink>
      <w:r w:rsidRPr="008709B0">
        <w:rPr>
          <w:sz w:val="28"/>
          <w:szCs w:val="28"/>
        </w:rPr>
        <w:t xml:space="preserve">, impartiality and integrity to the </w:t>
      </w:r>
      <w:r w:rsidR="00384480" w:rsidRPr="008709B0">
        <w:rPr>
          <w:sz w:val="28"/>
          <w:szCs w:val="28"/>
        </w:rPr>
        <w:t>Board</w:t>
      </w:r>
      <w:r w:rsidR="00B851D9" w:rsidRPr="008709B0">
        <w:rPr>
          <w:sz w:val="28"/>
          <w:szCs w:val="28"/>
        </w:rPr>
        <w:t xml:space="preserve"> </w:t>
      </w:r>
      <w:r w:rsidRPr="008709B0">
        <w:rPr>
          <w:sz w:val="28"/>
          <w:szCs w:val="28"/>
        </w:rPr>
        <w:t>(</w:t>
      </w:r>
      <w:r w:rsidR="007F0BBD" w:rsidRPr="008709B0">
        <w:rPr>
          <w:sz w:val="28"/>
          <w:szCs w:val="28"/>
        </w:rPr>
        <w:t>e.g</w:t>
      </w:r>
      <w:r w:rsidRPr="008709B0">
        <w:rPr>
          <w:sz w:val="28"/>
          <w:szCs w:val="28"/>
        </w:rPr>
        <w:t xml:space="preserve">. not engaging in anti-government comments, promoting a particular party, </w:t>
      </w:r>
      <w:r w:rsidR="00C128C9" w:rsidRPr="008709B0">
        <w:rPr>
          <w:sz w:val="28"/>
          <w:szCs w:val="28"/>
        </w:rPr>
        <w:t>not</w:t>
      </w:r>
      <w:r w:rsidRPr="008709B0">
        <w:rPr>
          <w:sz w:val="28"/>
          <w:szCs w:val="28"/>
        </w:rPr>
        <w:t xml:space="preserve"> making disparaging comments about V</w:t>
      </w:r>
      <w:r w:rsidR="00384480" w:rsidRPr="008709B0">
        <w:rPr>
          <w:sz w:val="28"/>
          <w:szCs w:val="28"/>
        </w:rPr>
        <w:t xml:space="preserve">RAB or </w:t>
      </w:r>
      <w:r w:rsidR="002B4155" w:rsidRPr="008709B0">
        <w:rPr>
          <w:sz w:val="28"/>
          <w:szCs w:val="28"/>
        </w:rPr>
        <w:t>other government departments</w:t>
      </w:r>
      <w:r w:rsidRPr="008709B0">
        <w:rPr>
          <w:sz w:val="28"/>
          <w:szCs w:val="28"/>
        </w:rPr>
        <w:t>)</w:t>
      </w:r>
      <w:r w:rsidR="00B851D9" w:rsidRPr="008709B0">
        <w:rPr>
          <w:sz w:val="28"/>
          <w:szCs w:val="28"/>
        </w:rPr>
        <w:t>.</w:t>
      </w:r>
      <w:r w:rsidRPr="008709B0">
        <w:rPr>
          <w:sz w:val="28"/>
          <w:szCs w:val="28"/>
        </w:rPr>
        <w:t>VAC</w:t>
      </w:r>
      <w:r w:rsidR="00C128C9" w:rsidRPr="008709B0">
        <w:rPr>
          <w:sz w:val="28"/>
          <w:szCs w:val="28"/>
        </w:rPr>
        <w:t>,</w:t>
      </w:r>
      <w:r w:rsidRPr="008709B0">
        <w:rPr>
          <w:sz w:val="28"/>
          <w:szCs w:val="28"/>
        </w:rPr>
        <w:t xml:space="preserve"> etc.)</w:t>
      </w:r>
      <w:r w:rsidR="00B851D9" w:rsidRPr="008709B0">
        <w:rPr>
          <w:sz w:val="28"/>
          <w:szCs w:val="28"/>
        </w:rPr>
        <w:t>.</w:t>
      </w:r>
      <w:r w:rsidR="00EA3C19" w:rsidRPr="008709B0">
        <w:rPr>
          <w:sz w:val="28"/>
          <w:szCs w:val="28"/>
        </w:rPr>
        <w:t xml:space="preserve"> </w:t>
      </w:r>
      <w:r w:rsidRPr="008709B0">
        <w:rPr>
          <w:sz w:val="28"/>
          <w:szCs w:val="28"/>
        </w:rPr>
        <w:t>Are you engaged, or will you engage, in social media activities that could be or could be seen as a breach to the</w:t>
      </w:r>
      <w:r w:rsidR="00A26AE8" w:rsidRPr="008709B0">
        <w:rPr>
          <w:sz w:val="28"/>
          <w:szCs w:val="28"/>
        </w:rPr>
        <w:t xml:space="preserve"> </w:t>
      </w:r>
      <w:hyperlink r:id="rId34" w:anchor="03ac" w:history="1">
        <w:r w:rsidR="00A26AE8" w:rsidRPr="008709B0">
          <w:rPr>
            <w:rStyle w:val="Hyperlink"/>
            <w:sz w:val="28"/>
            <w:szCs w:val="28"/>
          </w:rPr>
          <w:t>V</w:t>
        </w:r>
        <w:r w:rsidR="00384480" w:rsidRPr="008709B0">
          <w:rPr>
            <w:rStyle w:val="Hyperlink"/>
            <w:sz w:val="28"/>
            <w:szCs w:val="28"/>
          </w:rPr>
          <w:t>RAB</w:t>
        </w:r>
        <w:r w:rsidR="00A26AE8" w:rsidRPr="008709B0">
          <w:rPr>
            <w:rStyle w:val="Hyperlink"/>
            <w:sz w:val="28"/>
            <w:szCs w:val="28"/>
          </w:rPr>
          <w:t xml:space="preserve"> Code of Conduct</w:t>
        </w:r>
      </w:hyperlink>
      <w:r w:rsidRPr="008709B0">
        <w:rPr>
          <w:sz w:val="28"/>
          <w:szCs w:val="28"/>
        </w:rPr>
        <w:t xml:space="preserve">? </w:t>
      </w:r>
      <w:sdt>
        <w:sdtPr>
          <w:rPr>
            <w:sz w:val="28"/>
            <w:szCs w:val="28"/>
            <w:highlight w:val="lightGray"/>
          </w:rPr>
          <w:id w:val="-816725075"/>
          <w:placeholder>
            <w:docPart w:val="13E059B26B2944D9AE74485B7725B7CD"/>
          </w:placeholder>
          <w:showingPlcHdr/>
          <w:dropDownList>
            <w:listItem w:displayText="Yes" w:value="Yes"/>
            <w:listItem w:displayText="No" w:value="No"/>
          </w:dropDownList>
        </w:sdtPr>
        <w:sdtContent>
          <w:r w:rsidR="00A13334" w:rsidRPr="008709B0">
            <w:rPr>
              <w:rStyle w:val="PlaceholderText"/>
              <w:sz w:val="28"/>
              <w:szCs w:val="28"/>
              <w:highlight w:val="lightGray"/>
            </w:rPr>
            <w:t xml:space="preserve">              </w:t>
          </w:r>
        </w:sdtContent>
      </w:sdt>
    </w:p>
    <w:p w14:paraId="48D116B3" w14:textId="77777777" w:rsidR="00B851D9" w:rsidRPr="008709B0" w:rsidRDefault="00B851D9" w:rsidP="00B851D9">
      <w:pPr>
        <w:pStyle w:val="Default"/>
        <w:ind w:left="720"/>
        <w:rPr>
          <w:sz w:val="28"/>
          <w:szCs w:val="28"/>
        </w:rPr>
      </w:pPr>
    </w:p>
    <w:sdt>
      <w:sdtPr>
        <w:rPr>
          <w:rStyle w:val="Hyperlink"/>
          <w:rFonts w:ascii="Arial" w:hAnsi="Arial" w:cs="Arial"/>
          <w:color w:val="000000"/>
          <w:sz w:val="28"/>
          <w:szCs w:val="28"/>
          <w:highlight w:val="lightGray"/>
          <w:u w:val="none"/>
        </w:rPr>
        <w:id w:val="1035390857"/>
        <w:placeholder>
          <w:docPart w:val="BAE0A81B353149719775739A178B0943"/>
        </w:placeholder>
        <w:showingPlcHdr/>
        <w:text/>
      </w:sdtPr>
      <w:sdtContent>
        <w:p w14:paraId="0A0777BE" w14:textId="77777777" w:rsidR="00A13334" w:rsidRPr="008709B0" w:rsidRDefault="00A13334" w:rsidP="00A13334">
          <w:pPr>
            <w:pStyle w:val="ListParagraph"/>
            <w:rPr>
              <w:rStyle w:val="Hyperlink"/>
              <w:rFonts w:ascii="Arial" w:hAnsi="Arial" w:cs="Arial"/>
              <w:color w:val="000000"/>
              <w:sz w:val="28"/>
              <w:szCs w:val="28"/>
              <w:u w:val="none"/>
            </w:rPr>
          </w:pPr>
          <w:r w:rsidRPr="008709B0">
            <w:rPr>
              <w:rStyle w:val="Hyperlink"/>
              <w:rFonts w:ascii="Arial" w:hAnsi="Arial" w:cs="Arial"/>
              <w:color w:val="000000"/>
              <w:sz w:val="28"/>
              <w:szCs w:val="28"/>
              <w:highlight w:val="lightGray"/>
              <w:u w:val="none"/>
            </w:rPr>
            <w:t xml:space="preserve">                                                                                                          </w:t>
          </w:r>
        </w:p>
      </w:sdtContent>
    </w:sdt>
    <w:p w14:paraId="4BB4C076" w14:textId="77777777" w:rsidR="00D31825" w:rsidRPr="008709B0" w:rsidRDefault="00D31825" w:rsidP="00495A6F">
      <w:pPr>
        <w:pStyle w:val="Default"/>
        <w:rPr>
          <w:sz w:val="28"/>
          <w:szCs w:val="28"/>
        </w:rPr>
      </w:pPr>
    </w:p>
    <w:p w14:paraId="012F8B33" w14:textId="77777777" w:rsidR="00D31825" w:rsidRPr="008709B0" w:rsidRDefault="00D31825" w:rsidP="00D31825">
      <w:pPr>
        <w:pStyle w:val="Default"/>
        <w:rPr>
          <w:b/>
          <w:bCs/>
          <w:color w:val="auto"/>
          <w:sz w:val="28"/>
          <w:szCs w:val="28"/>
        </w:rPr>
      </w:pPr>
      <w:r w:rsidRPr="008709B0">
        <w:rPr>
          <w:b/>
          <w:bCs/>
          <w:color w:val="auto"/>
          <w:sz w:val="28"/>
          <w:szCs w:val="28"/>
        </w:rPr>
        <w:t xml:space="preserve">Assets and Liabilities </w:t>
      </w:r>
    </w:p>
    <w:p w14:paraId="2670BD40" w14:textId="77777777" w:rsidR="00D31825" w:rsidRPr="008709B0" w:rsidRDefault="00D31825" w:rsidP="00D31825">
      <w:pPr>
        <w:pStyle w:val="Default"/>
        <w:ind w:left="720"/>
        <w:rPr>
          <w:sz w:val="28"/>
          <w:szCs w:val="28"/>
        </w:rPr>
      </w:pPr>
    </w:p>
    <w:p w14:paraId="03EF6717" w14:textId="38AA7235" w:rsidR="00B851D9" w:rsidRPr="008709B0" w:rsidRDefault="00734D16" w:rsidP="00EF26EE">
      <w:pPr>
        <w:pStyle w:val="Default"/>
        <w:numPr>
          <w:ilvl w:val="0"/>
          <w:numId w:val="2"/>
        </w:numPr>
        <w:rPr>
          <w:sz w:val="28"/>
          <w:szCs w:val="28"/>
        </w:rPr>
      </w:pPr>
      <w:r w:rsidRPr="008709B0">
        <w:rPr>
          <w:sz w:val="28"/>
          <w:szCs w:val="28"/>
        </w:rPr>
        <w:t>T</w:t>
      </w:r>
      <w:r w:rsidR="004304C1" w:rsidRPr="008709B0">
        <w:rPr>
          <w:sz w:val="28"/>
          <w:szCs w:val="28"/>
        </w:rPr>
        <w:t xml:space="preserve">he </w:t>
      </w:r>
      <w:hyperlink r:id="rId35" w:history="1">
        <w:commentRangeStart w:id="9"/>
        <w:r w:rsidR="004304C1" w:rsidRPr="008709B0">
          <w:rPr>
            <w:rStyle w:val="Hyperlink"/>
            <w:sz w:val="28"/>
            <w:szCs w:val="28"/>
          </w:rPr>
          <w:t>Directive on Conflict of Interest</w:t>
        </w:r>
        <w:commentRangeEnd w:id="9"/>
        <w:r w:rsidR="0057314C" w:rsidRPr="008709B0">
          <w:rPr>
            <w:rStyle w:val="Hyperlink"/>
            <w:sz w:val="28"/>
            <w:szCs w:val="28"/>
          </w:rPr>
          <w:commentReference w:id="9"/>
        </w:r>
      </w:hyperlink>
      <w:r w:rsidR="004304C1" w:rsidRPr="008709B0">
        <w:rPr>
          <w:sz w:val="28"/>
          <w:szCs w:val="28"/>
        </w:rPr>
        <w:t>, paragraphs 4.1</w:t>
      </w:r>
      <w:r w:rsidR="00524B57" w:rsidRPr="008709B0">
        <w:rPr>
          <w:sz w:val="28"/>
          <w:szCs w:val="28"/>
        </w:rPr>
        <w:t>.</w:t>
      </w:r>
      <w:r w:rsidR="004304C1" w:rsidRPr="008709B0">
        <w:rPr>
          <w:sz w:val="28"/>
          <w:szCs w:val="28"/>
        </w:rPr>
        <w:t>3 and 4.1</w:t>
      </w:r>
      <w:r w:rsidR="00524B57" w:rsidRPr="008709B0">
        <w:rPr>
          <w:sz w:val="28"/>
          <w:szCs w:val="28"/>
        </w:rPr>
        <w:t>.</w:t>
      </w:r>
      <w:r w:rsidR="004304C1" w:rsidRPr="008709B0">
        <w:rPr>
          <w:sz w:val="28"/>
          <w:szCs w:val="28"/>
        </w:rPr>
        <w:t>4</w:t>
      </w:r>
      <w:r w:rsidRPr="008709B0">
        <w:rPr>
          <w:sz w:val="28"/>
          <w:szCs w:val="28"/>
        </w:rPr>
        <w:t xml:space="preserve">, </w:t>
      </w:r>
      <w:r w:rsidR="004304C1" w:rsidRPr="008709B0">
        <w:rPr>
          <w:sz w:val="28"/>
          <w:szCs w:val="28"/>
        </w:rPr>
        <w:t xml:space="preserve">require that the </w:t>
      </w:r>
      <w:r w:rsidR="0057314C" w:rsidRPr="008709B0">
        <w:rPr>
          <w:sz w:val="28"/>
          <w:szCs w:val="28"/>
        </w:rPr>
        <w:t xml:space="preserve">Board </w:t>
      </w:r>
      <w:r w:rsidR="004304C1" w:rsidRPr="008709B0">
        <w:rPr>
          <w:sz w:val="28"/>
          <w:szCs w:val="28"/>
        </w:rPr>
        <w:t xml:space="preserve">create a list of assets and liabilities that public servants need to disclose to examine if they pose a real, apparent or potential conflict of interest. </w:t>
      </w:r>
      <w:r w:rsidRPr="008709B0">
        <w:rPr>
          <w:sz w:val="28"/>
          <w:szCs w:val="28"/>
        </w:rPr>
        <w:t>Chapter II of the</w:t>
      </w:r>
      <w:r w:rsidR="00293BC9" w:rsidRPr="008709B0">
        <w:rPr>
          <w:sz w:val="28"/>
          <w:szCs w:val="28"/>
        </w:rPr>
        <w:t xml:space="preserve"> </w:t>
      </w:r>
      <w:hyperlink r:id="rId36" w:anchor="03aa" w:history="1">
        <w:r w:rsidR="00293BC9" w:rsidRPr="008709B0">
          <w:rPr>
            <w:rStyle w:val="Hyperlink"/>
            <w:sz w:val="28"/>
            <w:szCs w:val="28"/>
          </w:rPr>
          <w:t>V</w:t>
        </w:r>
        <w:r w:rsidR="0057314C" w:rsidRPr="008709B0">
          <w:rPr>
            <w:rStyle w:val="Hyperlink"/>
            <w:sz w:val="28"/>
            <w:szCs w:val="28"/>
          </w:rPr>
          <w:t>RAB</w:t>
        </w:r>
        <w:r w:rsidR="00293BC9" w:rsidRPr="008709B0">
          <w:rPr>
            <w:rStyle w:val="Hyperlink"/>
            <w:sz w:val="28"/>
            <w:szCs w:val="28"/>
          </w:rPr>
          <w:t xml:space="preserve"> Code of Conduct</w:t>
        </w:r>
      </w:hyperlink>
      <w:r w:rsidRPr="008709B0">
        <w:rPr>
          <w:sz w:val="28"/>
          <w:szCs w:val="28"/>
        </w:rPr>
        <w:t xml:space="preserve"> </w:t>
      </w:r>
      <w:r w:rsidRPr="008709B0">
        <w:rPr>
          <w:rStyle w:val="Hyperlink"/>
          <w:color w:val="auto"/>
          <w:sz w:val="28"/>
          <w:szCs w:val="28"/>
          <w:u w:val="none"/>
        </w:rPr>
        <w:t>(</w:t>
      </w:r>
      <w:r w:rsidR="00524B57" w:rsidRPr="008709B0">
        <w:rPr>
          <w:rStyle w:val="Hyperlink"/>
          <w:color w:val="auto"/>
          <w:sz w:val="28"/>
          <w:szCs w:val="28"/>
          <w:u w:val="none"/>
        </w:rPr>
        <w:t xml:space="preserve">Personal </w:t>
      </w:r>
      <w:r w:rsidRPr="008709B0">
        <w:rPr>
          <w:rStyle w:val="Hyperlink"/>
          <w:color w:val="auto"/>
          <w:sz w:val="28"/>
          <w:szCs w:val="28"/>
          <w:u w:val="none"/>
        </w:rPr>
        <w:t>Assets) requires that these assets and liabilities be disclosed</w:t>
      </w:r>
      <w:r w:rsidR="005F1100" w:rsidRPr="008709B0">
        <w:rPr>
          <w:rStyle w:val="Hyperlink"/>
          <w:color w:val="auto"/>
          <w:sz w:val="28"/>
          <w:szCs w:val="28"/>
          <w:u w:val="none"/>
        </w:rPr>
        <w:t>.</w:t>
      </w:r>
      <w:r w:rsidRPr="008709B0">
        <w:rPr>
          <w:rStyle w:val="Hyperlink"/>
          <w:color w:val="auto"/>
          <w:sz w:val="28"/>
          <w:szCs w:val="28"/>
          <w:u w:val="none"/>
        </w:rPr>
        <w:t xml:space="preserve"> </w:t>
      </w:r>
      <w:r w:rsidR="005F1100" w:rsidRPr="008709B0">
        <w:rPr>
          <w:rStyle w:val="Hyperlink"/>
          <w:color w:val="auto"/>
          <w:sz w:val="28"/>
          <w:szCs w:val="28"/>
          <w:u w:val="none"/>
        </w:rPr>
        <w:t>A</w:t>
      </w:r>
      <w:r w:rsidR="00D31825" w:rsidRPr="008709B0">
        <w:rPr>
          <w:sz w:val="28"/>
          <w:szCs w:val="28"/>
        </w:rPr>
        <w:t>s a V</w:t>
      </w:r>
      <w:r w:rsidR="0057314C" w:rsidRPr="008709B0">
        <w:rPr>
          <w:sz w:val="28"/>
          <w:szCs w:val="28"/>
        </w:rPr>
        <w:t>RAB</w:t>
      </w:r>
      <w:r w:rsidR="00D31825" w:rsidRPr="008709B0">
        <w:rPr>
          <w:sz w:val="28"/>
          <w:szCs w:val="28"/>
        </w:rPr>
        <w:t xml:space="preserve"> employee, you must declare certain assets and liabilitie</w:t>
      </w:r>
      <w:r w:rsidR="003B3563" w:rsidRPr="008709B0">
        <w:rPr>
          <w:sz w:val="28"/>
          <w:szCs w:val="28"/>
        </w:rPr>
        <w:t>s:</w:t>
      </w:r>
      <w:r w:rsidR="00D31825" w:rsidRPr="008709B0">
        <w:rPr>
          <w:sz w:val="28"/>
          <w:szCs w:val="28"/>
        </w:rPr>
        <w:t xml:space="preserve"> Assets </w:t>
      </w:r>
      <w:r w:rsidR="00D31825" w:rsidRPr="008709B0">
        <w:rPr>
          <w:b/>
          <w:bCs/>
          <w:sz w:val="28"/>
          <w:szCs w:val="28"/>
        </w:rPr>
        <w:t>not to</w:t>
      </w:r>
      <w:r w:rsidR="00D31825" w:rsidRPr="008709B0">
        <w:rPr>
          <w:sz w:val="28"/>
          <w:szCs w:val="28"/>
        </w:rPr>
        <w:t xml:space="preserve"> declare are those in </w:t>
      </w:r>
      <w:hyperlink w:anchor="_Assets_not_to" w:history="1">
        <w:r w:rsidR="00D31825" w:rsidRPr="008709B0">
          <w:rPr>
            <w:rStyle w:val="Hyperlink"/>
            <w:sz w:val="28"/>
            <w:szCs w:val="28"/>
          </w:rPr>
          <w:t>Appendix A</w:t>
        </w:r>
      </w:hyperlink>
      <w:r w:rsidR="00D31825" w:rsidRPr="008709B0">
        <w:rPr>
          <w:sz w:val="28"/>
          <w:szCs w:val="28"/>
        </w:rPr>
        <w:t xml:space="preserve">. Assets </w:t>
      </w:r>
      <w:r w:rsidR="00D31825" w:rsidRPr="008709B0">
        <w:rPr>
          <w:b/>
          <w:bCs/>
          <w:sz w:val="28"/>
          <w:szCs w:val="28"/>
        </w:rPr>
        <w:t>to declare</w:t>
      </w:r>
      <w:r w:rsidR="00D31825" w:rsidRPr="008709B0">
        <w:rPr>
          <w:sz w:val="28"/>
          <w:szCs w:val="28"/>
        </w:rPr>
        <w:t xml:space="preserve"> are those in </w:t>
      </w:r>
      <w:hyperlink w:anchor="_Assets_and_Liabilities" w:history="1">
        <w:r w:rsidR="00D31825" w:rsidRPr="008709B0">
          <w:rPr>
            <w:rStyle w:val="Hyperlink"/>
            <w:sz w:val="28"/>
            <w:szCs w:val="28"/>
          </w:rPr>
          <w:t>Appendix B</w:t>
        </w:r>
      </w:hyperlink>
      <w:r w:rsidR="00D31825" w:rsidRPr="008709B0">
        <w:rPr>
          <w:sz w:val="28"/>
          <w:szCs w:val="28"/>
        </w:rPr>
        <w:t xml:space="preserve">. </w:t>
      </w:r>
      <w:r w:rsidR="00D31825" w:rsidRPr="008709B0">
        <w:rPr>
          <w:color w:val="auto"/>
          <w:sz w:val="28"/>
          <w:szCs w:val="28"/>
        </w:rPr>
        <w:t xml:space="preserve">Do you have any declarable assets or liabilities? </w:t>
      </w:r>
      <w:sdt>
        <w:sdtPr>
          <w:rPr>
            <w:sz w:val="28"/>
            <w:szCs w:val="28"/>
            <w:highlight w:val="lightGray"/>
          </w:rPr>
          <w:id w:val="-1380232779"/>
          <w:placeholder>
            <w:docPart w:val="BBEBDFA4909544F5B447A5729CA87E63"/>
          </w:placeholder>
          <w:showingPlcHdr/>
          <w:dropDownList>
            <w:listItem w:displayText="Yes" w:value="Yes"/>
            <w:listItem w:displayText="No" w:value="No"/>
          </w:dropDownList>
        </w:sdtPr>
        <w:sdtContent>
          <w:r w:rsidR="00A13334" w:rsidRPr="008709B0">
            <w:rPr>
              <w:rStyle w:val="PlaceholderText"/>
              <w:sz w:val="28"/>
              <w:szCs w:val="28"/>
            </w:rPr>
            <w:t xml:space="preserve">  </w:t>
          </w:r>
        </w:sdtContent>
      </w:sdt>
    </w:p>
    <w:p w14:paraId="3A012414" w14:textId="77777777" w:rsidR="001A0688" w:rsidRPr="008709B0" w:rsidRDefault="001A0688" w:rsidP="00B851D9">
      <w:pPr>
        <w:pStyle w:val="Default"/>
        <w:ind w:left="720"/>
        <w:rPr>
          <w:color w:val="auto"/>
          <w:sz w:val="28"/>
          <w:szCs w:val="28"/>
        </w:rPr>
      </w:pPr>
    </w:p>
    <w:p w14:paraId="247CE7B6" w14:textId="2511E168" w:rsidR="00D31825" w:rsidRPr="008709B0" w:rsidRDefault="00D31825" w:rsidP="00B851D9">
      <w:pPr>
        <w:pStyle w:val="Default"/>
        <w:ind w:left="720"/>
        <w:rPr>
          <w:sz w:val="28"/>
          <w:szCs w:val="28"/>
        </w:rPr>
      </w:pPr>
      <w:r w:rsidRPr="008709B0">
        <w:rPr>
          <w:color w:val="auto"/>
          <w:sz w:val="28"/>
          <w:szCs w:val="28"/>
        </w:rPr>
        <w:t xml:space="preserve">If Yes, please describe the assets or liabilities in the text box below. </w:t>
      </w:r>
    </w:p>
    <w:p w14:paraId="609E644D" w14:textId="07ECD91A" w:rsidR="00D31825" w:rsidRPr="008709B0" w:rsidRDefault="00D31825" w:rsidP="00D31825">
      <w:pPr>
        <w:pStyle w:val="Default"/>
        <w:rPr>
          <w:sz w:val="28"/>
          <w:szCs w:val="28"/>
        </w:rPr>
      </w:pPr>
    </w:p>
    <w:sdt>
      <w:sdtPr>
        <w:rPr>
          <w:rStyle w:val="Hyperlink"/>
          <w:rFonts w:ascii="Arial" w:hAnsi="Arial" w:cs="Arial"/>
          <w:color w:val="000000"/>
          <w:sz w:val="28"/>
          <w:szCs w:val="28"/>
          <w:highlight w:val="lightGray"/>
          <w:u w:val="none"/>
        </w:rPr>
        <w:id w:val="-2050829724"/>
        <w:placeholder>
          <w:docPart w:val="18C2B164DB064B2B87A1817A4C646F98"/>
        </w:placeholder>
        <w:showingPlcHdr/>
        <w:text/>
      </w:sdtPr>
      <w:sdtContent>
        <w:p w14:paraId="5780298F" w14:textId="77777777" w:rsidR="00A13334" w:rsidRPr="008709B0" w:rsidRDefault="00A13334" w:rsidP="00A13334">
          <w:pPr>
            <w:pStyle w:val="ListParagraph"/>
            <w:rPr>
              <w:rStyle w:val="Hyperlink"/>
              <w:rFonts w:ascii="Arial" w:hAnsi="Arial" w:cs="Arial"/>
              <w:color w:val="000000"/>
              <w:sz w:val="28"/>
              <w:szCs w:val="28"/>
              <w:highlight w:val="lightGray"/>
              <w:u w:val="none"/>
            </w:rPr>
          </w:pPr>
          <w:r w:rsidRPr="008709B0">
            <w:rPr>
              <w:rStyle w:val="Hyperlink"/>
              <w:rFonts w:ascii="Arial" w:hAnsi="Arial" w:cs="Arial"/>
              <w:color w:val="000000"/>
              <w:sz w:val="28"/>
              <w:szCs w:val="28"/>
              <w:highlight w:val="lightGray"/>
              <w:u w:val="none"/>
            </w:rPr>
            <w:t xml:space="preserve">                                                                                                          </w:t>
          </w:r>
        </w:p>
      </w:sdtContent>
    </w:sdt>
    <w:p w14:paraId="0E8E93C3" w14:textId="151EB157" w:rsidR="00D31825" w:rsidRDefault="00D31825" w:rsidP="00495A6F">
      <w:pPr>
        <w:pStyle w:val="Default"/>
        <w:rPr>
          <w:sz w:val="28"/>
          <w:szCs w:val="28"/>
        </w:rPr>
      </w:pPr>
    </w:p>
    <w:p w14:paraId="73769586" w14:textId="77777777" w:rsidR="0052317F" w:rsidRPr="008709B0" w:rsidRDefault="0052317F" w:rsidP="00495A6F">
      <w:pPr>
        <w:pStyle w:val="Default"/>
        <w:rPr>
          <w:sz w:val="28"/>
          <w:szCs w:val="28"/>
        </w:rPr>
      </w:pPr>
    </w:p>
    <w:p w14:paraId="41A3C7C5" w14:textId="77777777" w:rsidR="00495A6F" w:rsidRPr="008709B0" w:rsidRDefault="00495A6F" w:rsidP="00495A6F">
      <w:pPr>
        <w:pStyle w:val="Default"/>
        <w:rPr>
          <w:color w:val="auto"/>
          <w:sz w:val="28"/>
          <w:szCs w:val="28"/>
        </w:rPr>
      </w:pPr>
    </w:p>
    <w:p w14:paraId="08B9B3DD" w14:textId="77777777" w:rsidR="00D31825" w:rsidRPr="008709B0" w:rsidRDefault="00D31825" w:rsidP="00D31825">
      <w:pPr>
        <w:pStyle w:val="Default"/>
        <w:rPr>
          <w:b/>
          <w:bCs/>
          <w:sz w:val="28"/>
          <w:szCs w:val="28"/>
        </w:rPr>
      </w:pPr>
      <w:r w:rsidRPr="008709B0">
        <w:rPr>
          <w:b/>
          <w:bCs/>
          <w:sz w:val="28"/>
          <w:szCs w:val="28"/>
        </w:rPr>
        <w:lastRenderedPageBreak/>
        <w:t xml:space="preserve">Gifts, hospitality and other benefits </w:t>
      </w:r>
    </w:p>
    <w:p w14:paraId="558604AF" w14:textId="12FD8BC5" w:rsidR="00D31825" w:rsidRPr="008709B0" w:rsidRDefault="00D31825" w:rsidP="00D31825">
      <w:pPr>
        <w:pStyle w:val="Default"/>
        <w:ind w:left="360"/>
        <w:rPr>
          <w:color w:val="auto"/>
          <w:sz w:val="28"/>
          <w:szCs w:val="28"/>
        </w:rPr>
      </w:pPr>
    </w:p>
    <w:p w14:paraId="4C9B2B1E" w14:textId="2D2CF7B4" w:rsidR="00D31825" w:rsidRPr="008709B0" w:rsidRDefault="00077E18" w:rsidP="00077E18">
      <w:pPr>
        <w:pStyle w:val="Default"/>
        <w:ind w:left="720" w:hanging="720"/>
        <w:rPr>
          <w:sz w:val="28"/>
          <w:szCs w:val="28"/>
        </w:rPr>
      </w:pPr>
      <w:r w:rsidRPr="008709B0">
        <w:rPr>
          <w:color w:val="333333"/>
          <w:sz w:val="28"/>
          <w:szCs w:val="28"/>
        </w:rPr>
        <w:t xml:space="preserve">10. </w:t>
      </w:r>
      <w:r w:rsidRPr="008709B0">
        <w:rPr>
          <w:color w:val="333333"/>
          <w:sz w:val="28"/>
          <w:szCs w:val="28"/>
        </w:rPr>
        <w:tab/>
      </w:r>
      <w:r w:rsidR="004304C1" w:rsidRPr="008709B0">
        <w:rPr>
          <w:color w:val="333333"/>
          <w:sz w:val="28"/>
          <w:szCs w:val="28"/>
          <w:lang w:val="en"/>
        </w:rPr>
        <w:t xml:space="preserve">The </w:t>
      </w:r>
      <w:hyperlink r:id="rId37" w:anchor="03ac" w:history="1">
        <w:r w:rsidR="004304C1" w:rsidRPr="008709B0">
          <w:rPr>
            <w:rStyle w:val="Hyperlink"/>
            <w:sz w:val="28"/>
            <w:szCs w:val="28"/>
          </w:rPr>
          <w:t>V</w:t>
        </w:r>
        <w:r w:rsidR="005F1100" w:rsidRPr="008709B0">
          <w:rPr>
            <w:rStyle w:val="Hyperlink"/>
            <w:sz w:val="28"/>
            <w:szCs w:val="28"/>
          </w:rPr>
          <w:t>RAB</w:t>
        </w:r>
        <w:r w:rsidR="004304C1" w:rsidRPr="008709B0">
          <w:rPr>
            <w:rStyle w:val="Hyperlink"/>
            <w:sz w:val="28"/>
            <w:szCs w:val="28"/>
          </w:rPr>
          <w:t xml:space="preserve"> Code of Conduct</w:t>
        </w:r>
      </w:hyperlink>
      <w:r w:rsidR="004304C1" w:rsidRPr="008709B0">
        <w:rPr>
          <w:rStyle w:val="Hyperlink"/>
          <w:sz w:val="28"/>
          <w:szCs w:val="28"/>
        </w:rPr>
        <w:t xml:space="preserve"> </w:t>
      </w:r>
      <w:r w:rsidR="004304C1" w:rsidRPr="008709B0">
        <w:rPr>
          <w:rStyle w:val="Hyperlink"/>
          <w:color w:val="auto"/>
          <w:sz w:val="28"/>
          <w:szCs w:val="28"/>
          <w:u w:val="none"/>
        </w:rPr>
        <w:t xml:space="preserve">(Chapter II – Gifts) stipulates that, as </w:t>
      </w:r>
      <w:r w:rsidR="00D31825" w:rsidRPr="008709B0">
        <w:rPr>
          <w:color w:val="333333"/>
          <w:sz w:val="28"/>
          <w:szCs w:val="28"/>
          <w:lang w:val="en"/>
        </w:rPr>
        <w:t xml:space="preserve">a </w:t>
      </w:r>
      <w:hyperlink w:anchor="_Employee_of_VAC" w:history="1">
        <w:r w:rsidR="00D31825" w:rsidRPr="008709B0">
          <w:rPr>
            <w:rStyle w:val="Hyperlink"/>
            <w:sz w:val="28"/>
            <w:szCs w:val="28"/>
          </w:rPr>
          <w:t>V</w:t>
        </w:r>
        <w:r w:rsidR="005F1100" w:rsidRPr="008709B0">
          <w:rPr>
            <w:rStyle w:val="Hyperlink"/>
            <w:sz w:val="28"/>
            <w:szCs w:val="28"/>
          </w:rPr>
          <w:t>RAB</w:t>
        </w:r>
        <w:r w:rsidR="00D31825" w:rsidRPr="008709B0">
          <w:rPr>
            <w:rStyle w:val="Hyperlink"/>
            <w:sz w:val="28"/>
            <w:szCs w:val="28"/>
          </w:rPr>
          <w:t xml:space="preserve"> employee</w:t>
        </w:r>
      </w:hyperlink>
      <w:r w:rsidR="00D31825" w:rsidRPr="008709B0">
        <w:rPr>
          <w:color w:val="333333"/>
          <w:sz w:val="28"/>
          <w:szCs w:val="28"/>
          <w:lang w:val="en"/>
        </w:rPr>
        <w:t xml:space="preserve">, </w:t>
      </w:r>
      <w:r w:rsidR="00D31825" w:rsidRPr="008709B0">
        <w:rPr>
          <w:color w:val="auto"/>
          <w:sz w:val="28"/>
          <w:szCs w:val="28"/>
          <w:lang w:val="en"/>
        </w:rPr>
        <w:t xml:space="preserve">you cannot accept any gifts, hospitality or other benefits that could influence your objectivity in carrying out your official duties. This includes gifts from Veterans, other VAC </w:t>
      </w:r>
      <w:r w:rsidR="005F1100" w:rsidRPr="008709B0">
        <w:rPr>
          <w:color w:val="auto"/>
          <w:sz w:val="28"/>
          <w:szCs w:val="28"/>
          <w:lang w:val="en"/>
        </w:rPr>
        <w:t>and VRAB</w:t>
      </w:r>
      <w:r w:rsidR="00D31825" w:rsidRPr="008709B0">
        <w:rPr>
          <w:color w:val="auto"/>
          <w:sz w:val="28"/>
          <w:szCs w:val="28"/>
          <w:lang w:val="en"/>
        </w:rPr>
        <w:t xml:space="preserve"> clients, their families, and suppliers with whom V</w:t>
      </w:r>
      <w:r w:rsidR="005F1100" w:rsidRPr="008709B0">
        <w:rPr>
          <w:color w:val="auto"/>
          <w:sz w:val="28"/>
          <w:szCs w:val="28"/>
          <w:lang w:val="en"/>
        </w:rPr>
        <w:t xml:space="preserve">RAB and </w:t>
      </w:r>
      <w:r w:rsidR="00D31825" w:rsidRPr="008709B0">
        <w:rPr>
          <w:color w:val="auto"/>
          <w:sz w:val="28"/>
          <w:szCs w:val="28"/>
          <w:lang w:val="en"/>
        </w:rPr>
        <w:t>VAC</w:t>
      </w:r>
      <w:r w:rsidR="00D31825" w:rsidRPr="00A13334">
        <w:rPr>
          <w:color w:val="auto"/>
          <w:sz w:val="28"/>
          <w:szCs w:val="28"/>
          <w:lang w:val="en"/>
        </w:rPr>
        <w:t xml:space="preserve"> </w:t>
      </w:r>
      <w:r w:rsidR="00D31825" w:rsidRPr="008709B0">
        <w:rPr>
          <w:color w:val="auto"/>
          <w:sz w:val="28"/>
          <w:szCs w:val="28"/>
          <w:lang w:val="en"/>
        </w:rPr>
        <w:t>do business</w:t>
      </w:r>
      <w:r w:rsidR="00D31825" w:rsidRPr="008709B0">
        <w:rPr>
          <w:color w:val="333333"/>
          <w:sz w:val="28"/>
          <w:szCs w:val="28"/>
          <w:lang w:val="en"/>
        </w:rPr>
        <w:t>.</w:t>
      </w:r>
      <w:r w:rsidR="00D31825" w:rsidRPr="008709B0">
        <w:rPr>
          <w:sz w:val="28"/>
          <w:szCs w:val="28"/>
        </w:rPr>
        <w:t xml:space="preserve"> A list of the type of gifts that can be accepted and those to declare is found in </w:t>
      </w:r>
      <w:hyperlink w:anchor="_Gifts,_Hospitality_and" w:history="1">
        <w:r w:rsidR="00D31825" w:rsidRPr="008709B0">
          <w:rPr>
            <w:rStyle w:val="Hyperlink"/>
            <w:sz w:val="28"/>
            <w:szCs w:val="28"/>
          </w:rPr>
          <w:t>Appendix C</w:t>
        </w:r>
      </w:hyperlink>
      <w:r w:rsidR="00D31825" w:rsidRPr="008709B0">
        <w:rPr>
          <w:sz w:val="28"/>
          <w:szCs w:val="28"/>
        </w:rPr>
        <w:t xml:space="preserve">. </w:t>
      </w:r>
      <w:r w:rsidR="003B3563" w:rsidRPr="008709B0">
        <w:rPr>
          <w:sz w:val="28"/>
          <w:szCs w:val="28"/>
        </w:rPr>
        <w:t xml:space="preserve">Please refer as well to paragraphs 4.2.13 – 4.2.15 in the </w:t>
      </w:r>
      <w:hyperlink r:id="rId38" w:history="1">
        <w:r w:rsidR="003B3563" w:rsidRPr="008709B0">
          <w:rPr>
            <w:rStyle w:val="Hyperlink"/>
            <w:sz w:val="28"/>
            <w:szCs w:val="28"/>
          </w:rPr>
          <w:t>Directive on Conflict of Interest</w:t>
        </w:r>
      </w:hyperlink>
      <w:r w:rsidR="003B3563" w:rsidRPr="008709B0">
        <w:rPr>
          <w:sz w:val="28"/>
          <w:szCs w:val="28"/>
        </w:rPr>
        <w:t xml:space="preserve">. </w:t>
      </w:r>
      <w:r w:rsidR="00D31825" w:rsidRPr="008709B0">
        <w:rPr>
          <w:sz w:val="28"/>
          <w:szCs w:val="28"/>
        </w:rPr>
        <w:t xml:space="preserve">Have you received any such gifts, hospitality or other benefits that you did not already declare through a </w:t>
      </w:r>
      <w:r w:rsidR="00FF05E0" w:rsidRPr="008709B0">
        <w:rPr>
          <w:sz w:val="28"/>
          <w:szCs w:val="28"/>
        </w:rPr>
        <w:t>Conflict of Interest disclosure</w:t>
      </w:r>
      <w:r w:rsidR="00D31825" w:rsidRPr="008709B0">
        <w:rPr>
          <w:sz w:val="28"/>
          <w:szCs w:val="28"/>
        </w:rPr>
        <w:t xml:space="preserve">? </w:t>
      </w:r>
      <w:sdt>
        <w:sdtPr>
          <w:rPr>
            <w:sz w:val="28"/>
            <w:szCs w:val="28"/>
            <w:highlight w:val="lightGray"/>
          </w:rPr>
          <w:id w:val="-90934511"/>
          <w:placeholder>
            <w:docPart w:val="69CE7F777BAF4F1F8FAAFF06BC796559"/>
          </w:placeholder>
          <w:showingPlcHdr/>
          <w:dropDownList>
            <w:listItem w:displayText="Yes" w:value="Yes"/>
            <w:listItem w:displayText="No" w:value="No"/>
          </w:dropDownList>
        </w:sdtPr>
        <w:sdtContent>
          <w:r w:rsidR="00A13334" w:rsidRPr="008709B0">
            <w:rPr>
              <w:rStyle w:val="PlaceholderText"/>
              <w:sz w:val="28"/>
              <w:szCs w:val="28"/>
              <w:highlight w:val="lightGray"/>
            </w:rPr>
            <w:t xml:space="preserve">              </w:t>
          </w:r>
        </w:sdtContent>
      </w:sdt>
    </w:p>
    <w:p w14:paraId="77D1F509" w14:textId="77777777" w:rsidR="00D31825" w:rsidRPr="008709B0" w:rsidRDefault="00D31825" w:rsidP="00D31825">
      <w:pPr>
        <w:pStyle w:val="Default"/>
        <w:ind w:left="720"/>
        <w:rPr>
          <w:sz w:val="28"/>
          <w:szCs w:val="28"/>
        </w:rPr>
      </w:pPr>
    </w:p>
    <w:p w14:paraId="4CB263FD" w14:textId="550525DD" w:rsidR="00D31825" w:rsidRPr="008709B0" w:rsidRDefault="00D31825" w:rsidP="00BF09A6">
      <w:pPr>
        <w:pStyle w:val="Default"/>
        <w:ind w:left="720" w:firstLine="30"/>
        <w:rPr>
          <w:sz w:val="28"/>
          <w:szCs w:val="28"/>
        </w:rPr>
      </w:pPr>
      <w:r w:rsidRPr="008709B0">
        <w:rPr>
          <w:sz w:val="28"/>
          <w:szCs w:val="28"/>
        </w:rPr>
        <w:t xml:space="preserve">If Yes, describe </w:t>
      </w:r>
      <w:r w:rsidR="008578B1" w:rsidRPr="008709B0">
        <w:rPr>
          <w:sz w:val="28"/>
          <w:szCs w:val="28"/>
        </w:rPr>
        <w:t xml:space="preserve">the gift/hospitality/benefit, </w:t>
      </w:r>
      <w:r w:rsidRPr="008709B0">
        <w:rPr>
          <w:sz w:val="28"/>
          <w:szCs w:val="28"/>
        </w:rPr>
        <w:t>and the dates and circumstances it was offered or received.</w:t>
      </w:r>
    </w:p>
    <w:p w14:paraId="4483AEA4" w14:textId="5D40CCE6" w:rsidR="000D5B66" w:rsidRPr="008709B0" w:rsidRDefault="000D5B66" w:rsidP="00D31825">
      <w:pPr>
        <w:pStyle w:val="Default"/>
        <w:ind w:left="360"/>
        <w:rPr>
          <w:sz w:val="28"/>
          <w:szCs w:val="28"/>
        </w:rPr>
      </w:pPr>
    </w:p>
    <w:sdt>
      <w:sdtPr>
        <w:rPr>
          <w:rStyle w:val="Hyperlink"/>
          <w:rFonts w:ascii="Arial" w:hAnsi="Arial" w:cs="Arial"/>
          <w:color w:val="000000"/>
          <w:sz w:val="28"/>
          <w:szCs w:val="28"/>
          <w:highlight w:val="lightGray"/>
          <w:u w:val="none"/>
        </w:rPr>
        <w:id w:val="-622469028"/>
        <w:placeholder>
          <w:docPart w:val="E12D288635784DB0894C33715839C467"/>
        </w:placeholder>
        <w:showingPlcHdr/>
        <w:text/>
      </w:sdtPr>
      <w:sdtContent>
        <w:p w14:paraId="508B6C8A" w14:textId="77777777" w:rsidR="00A13334" w:rsidRPr="008709B0" w:rsidRDefault="00A13334" w:rsidP="00A13334">
          <w:pPr>
            <w:pStyle w:val="ListParagraph"/>
            <w:rPr>
              <w:rStyle w:val="Hyperlink"/>
              <w:rFonts w:ascii="Arial" w:hAnsi="Arial" w:cs="Arial"/>
              <w:color w:val="000000"/>
              <w:sz w:val="28"/>
              <w:szCs w:val="28"/>
              <w:highlight w:val="lightGray"/>
              <w:u w:val="none"/>
            </w:rPr>
          </w:pPr>
          <w:r w:rsidRPr="008709B0">
            <w:rPr>
              <w:rStyle w:val="Hyperlink"/>
              <w:rFonts w:ascii="Arial" w:hAnsi="Arial" w:cs="Arial"/>
              <w:color w:val="000000"/>
              <w:sz w:val="28"/>
              <w:szCs w:val="28"/>
              <w:highlight w:val="lightGray"/>
              <w:u w:val="none"/>
            </w:rPr>
            <w:t xml:space="preserve">                                                                                                          </w:t>
          </w:r>
        </w:p>
      </w:sdtContent>
    </w:sdt>
    <w:p w14:paraId="0BD2CA5C" w14:textId="77777777" w:rsidR="000D5B66" w:rsidRPr="008709B0" w:rsidRDefault="000D5B66" w:rsidP="00BF09A6">
      <w:pPr>
        <w:pStyle w:val="Default"/>
        <w:rPr>
          <w:sz w:val="28"/>
          <w:szCs w:val="28"/>
        </w:rPr>
      </w:pPr>
    </w:p>
    <w:p w14:paraId="401432AE" w14:textId="77777777" w:rsidR="00BF09A6" w:rsidRPr="008709B0" w:rsidRDefault="00BF09A6" w:rsidP="00BF09A6">
      <w:pPr>
        <w:pStyle w:val="Default"/>
        <w:rPr>
          <w:sz w:val="28"/>
          <w:szCs w:val="28"/>
        </w:rPr>
      </w:pPr>
    </w:p>
    <w:p w14:paraId="1540F91C" w14:textId="77777777" w:rsidR="00D31825" w:rsidRPr="008709B0" w:rsidRDefault="00D31825" w:rsidP="00D31825">
      <w:pPr>
        <w:pStyle w:val="Default"/>
        <w:rPr>
          <w:b/>
          <w:bCs/>
          <w:sz w:val="28"/>
          <w:szCs w:val="28"/>
        </w:rPr>
      </w:pPr>
      <w:r w:rsidRPr="008709B0">
        <w:rPr>
          <w:b/>
          <w:bCs/>
          <w:sz w:val="28"/>
          <w:szCs w:val="28"/>
        </w:rPr>
        <w:t>Solicitation</w:t>
      </w:r>
    </w:p>
    <w:p w14:paraId="1CEA49CD" w14:textId="77777777" w:rsidR="00D31825" w:rsidRPr="008709B0" w:rsidRDefault="00D31825" w:rsidP="00D31825">
      <w:pPr>
        <w:pStyle w:val="Default"/>
        <w:ind w:left="360"/>
        <w:rPr>
          <w:sz w:val="28"/>
          <w:szCs w:val="28"/>
        </w:rPr>
      </w:pPr>
    </w:p>
    <w:p w14:paraId="6DFDFC0F" w14:textId="22A1BD0E" w:rsidR="00E57275" w:rsidRPr="008709B0" w:rsidRDefault="00BF09A6" w:rsidP="00BF09A6">
      <w:pPr>
        <w:pStyle w:val="Default"/>
        <w:ind w:left="720" w:hanging="720"/>
        <w:rPr>
          <w:color w:val="auto"/>
          <w:sz w:val="28"/>
          <w:szCs w:val="28"/>
        </w:rPr>
      </w:pPr>
      <w:r w:rsidRPr="008709B0">
        <w:rPr>
          <w:color w:val="auto"/>
          <w:sz w:val="28"/>
          <w:szCs w:val="28"/>
          <w:lang w:val="en"/>
        </w:rPr>
        <w:t xml:space="preserve">11. </w:t>
      </w:r>
      <w:r w:rsidRPr="008709B0">
        <w:rPr>
          <w:color w:val="auto"/>
          <w:sz w:val="28"/>
          <w:szCs w:val="28"/>
          <w:lang w:val="en"/>
        </w:rPr>
        <w:tab/>
      </w:r>
      <w:r w:rsidR="00D31825" w:rsidRPr="008709B0">
        <w:rPr>
          <w:color w:val="auto"/>
          <w:sz w:val="28"/>
          <w:szCs w:val="28"/>
          <w:lang w:val="en"/>
        </w:rPr>
        <w:t>You also may not solicit gifts, hospitality, other benefits or transfers of economic value from a person, group or organization in the private sector who has dealings with the government</w:t>
      </w:r>
      <w:r w:rsidR="004304C1" w:rsidRPr="008709B0">
        <w:rPr>
          <w:color w:val="auto"/>
          <w:sz w:val="28"/>
          <w:szCs w:val="28"/>
          <w:lang w:val="en"/>
        </w:rPr>
        <w:t xml:space="preserve"> under the</w:t>
      </w:r>
      <w:r w:rsidR="00293BC9" w:rsidRPr="008709B0">
        <w:rPr>
          <w:color w:val="auto"/>
          <w:sz w:val="28"/>
          <w:szCs w:val="28"/>
          <w:lang w:val="en"/>
        </w:rPr>
        <w:t xml:space="preserve"> </w:t>
      </w:r>
      <w:hyperlink r:id="rId39" w:anchor="03ae" w:history="1">
        <w:r w:rsidR="00293BC9" w:rsidRPr="008709B0">
          <w:rPr>
            <w:rStyle w:val="Hyperlink"/>
            <w:sz w:val="28"/>
            <w:szCs w:val="28"/>
            <w:lang w:val="en"/>
          </w:rPr>
          <w:t>V</w:t>
        </w:r>
        <w:r w:rsidR="005F1100" w:rsidRPr="008709B0">
          <w:rPr>
            <w:rStyle w:val="Hyperlink"/>
            <w:sz w:val="28"/>
            <w:szCs w:val="28"/>
            <w:lang w:val="en"/>
          </w:rPr>
          <w:t>RAB</w:t>
        </w:r>
        <w:r w:rsidR="00293BC9" w:rsidRPr="008709B0">
          <w:rPr>
            <w:rStyle w:val="Hyperlink"/>
            <w:sz w:val="28"/>
            <w:szCs w:val="28"/>
            <w:lang w:val="en"/>
          </w:rPr>
          <w:t xml:space="preserve"> Code of Conduct</w:t>
        </w:r>
      </w:hyperlink>
      <w:r w:rsidR="004304C1" w:rsidRPr="008709B0">
        <w:rPr>
          <w:color w:val="auto"/>
          <w:sz w:val="28"/>
          <w:szCs w:val="28"/>
          <w:lang w:val="en"/>
        </w:rPr>
        <w:t xml:space="preserve"> </w:t>
      </w:r>
      <w:r w:rsidR="00773EE2" w:rsidRPr="008709B0">
        <w:rPr>
          <w:rStyle w:val="Hyperlink"/>
          <w:color w:val="auto"/>
          <w:sz w:val="28"/>
          <w:szCs w:val="28"/>
          <w:u w:val="none"/>
        </w:rPr>
        <w:t>(Chapter II – Solicitation)</w:t>
      </w:r>
      <w:r w:rsidR="003B3563" w:rsidRPr="008709B0">
        <w:rPr>
          <w:color w:val="auto"/>
          <w:sz w:val="28"/>
          <w:szCs w:val="28"/>
        </w:rPr>
        <w:t xml:space="preserve"> a</w:t>
      </w:r>
      <w:r w:rsidR="001D117A" w:rsidRPr="008709B0">
        <w:rPr>
          <w:color w:val="auto"/>
          <w:sz w:val="28"/>
          <w:szCs w:val="28"/>
        </w:rPr>
        <w:t>s</w:t>
      </w:r>
      <w:r w:rsidR="003B3563" w:rsidRPr="008709B0">
        <w:rPr>
          <w:color w:val="auto"/>
          <w:sz w:val="28"/>
          <w:szCs w:val="28"/>
        </w:rPr>
        <w:t xml:space="preserve"> well as under paragra</w:t>
      </w:r>
      <w:r w:rsidR="001D117A" w:rsidRPr="008709B0">
        <w:rPr>
          <w:color w:val="auto"/>
          <w:sz w:val="28"/>
          <w:szCs w:val="28"/>
        </w:rPr>
        <w:t>p</w:t>
      </w:r>
      <w:r w:rsidR="003B3563" w:rsidRPr="008709B0">
        <w:rPr>
          <w:color w:val="auto"/>
          <w:sz w:val="28"/>
          <w:szCs w:val="28"/>
        </w:rPr>
        <w:t xml:space="preserve">h 4.2.17 of the </w:t>
      </w:r>
      <w:hyperlink r:id="rId40" w:history="1">
        <w:r w:rsidR="001D117A" w:rsidRPr="008709B0">
          <w:rPr>
            <w:rStyle w:val="Hyperlink"/>
            <w:sz w:val="28"/>
            <w:szCs w:val="28"/>
          </w:rPr>
          <w:t>Directive on Conflict of Interest</w:t>
        </w:r>
      </w:hyperlink>
      <w:r w:rsidR="00D31825" w:rsidRPr="008709B0">
        <w:rPr>
          <w:color w:val="auto"/>
          <w:sz w:val="28"/>
          <w:szCs w:val="28"/>
          <w:lang w:val="en"/>
        </w:rPr>
        <w:t xml:space="preserve"> Do you plan any solicitation activity as described? </w:t>
      </w:r>
      <w:sdt>
        <w:sdtPr>
          <w:rPr>
            <w:sz w:val="28"/>
            <w:szCs w:val="28"/>
            <w:highlight w:val="lightGray"/>
          </w:rPr>
          <w:id w:val="823631288"/>
          <w:placeholder>
            <w:docPart w:val="2534B244D52E4603A1907DCEB450B470"/>
          </w:placeholder>
          <w:showingPlcHdr/>
          <w:dropDownList>
            <w:listItem w:displayText="Yes" w:value="Yes"/>
            <w:listItem w:displayText="No" w:value="No"/>
          </w:dropDownList>
        </w:sdtPr>
        <w:sdtContent>
          <w:r w:rsidR="00A13334" w:rsidRPr="008709B0">
            <w:rPr>
              <w:rStyle w:val="PlaceholderText"/>
              <w:sz w:val="28"/>
              <w:szCs w:val="28"/>
              <w:highlight w:val="lightGray"/>
            </w:rPr>
            <w:t xml:space="preserve">              </w:t>
          </w:r>
        </w:sdtContent>
      </w:sdt>
    </w:p>
    <w:p w14:paraId="16837737" w14:textId="77777777" w:rsidR="00E57275" w:rsidRPr="008709B0" w:rsidRDefault="00E57275" w:rsidP="00E57275">
      <w:pPr>
        <w:pStyle w:val="Default"/>
        <w:ind w:left="720"/>
        <w:rPr>
          <w:color w:val="auto"/>
          <w:sz w:val="28"/>
          <w:szCs w:val="28"/>
        </w:rPr>
      </w:pPr>
    </w:p>
    <w:p w14:paraId="5352B7A9" w14:textId="43BBCBBA" w:rsidR="00D31825" w:rsidRPr="008709B0" w:rsidRDefault="00D31825" w:rsidP="00E57275">
      <w:pPr>
        <w:pStyle w:val="Default"/>
        <w:ind w:left="720"/>
        <w:rPr>
          <w:color w:val="auto"/>
          <w:sz w:val="28"/>
          <w:szCs w:val="28"/>
        </w:rPr>
      </w:pPr>
      <w:r w:rsidRPr="008709B0">
        <w:rPr>
          <w:color w:val="auto"/>
          <w:sz w:val="28"/>
          <w:szCs w:val="28"/>
          <w:lang w:val="en"/>
        </w:rPr>
        <w:t>If Yes, please describe the solicitation activity and the organization involved in the text box below.</w:t>
      </w:r>
    </w:p>
    <w:p w14:paraId="2FE7795F" w14:textId="345C07C7" w:rsidR="000D5B66" w:rsidRPr="008709B0" w:rsidRDefault="000D5B66" w:rsidP="000D5B66">
      <w:pPr>
        <w:pStyle w:val="Default"/>
        <w:rPr>
          <w:color w:val="auto"/>
          <w:sz w:val="28"/>
          <w:szCs w:val="28"/>
          <w:lang w:val="en"/>
        </w:rPr>
      </w:pPr>
    </w:p>
    <w:sdt>
      <w:sdtPr>
        <w:rPr>
          <w:rStyle w:val="Hyperlink"/>
          <w:rFonts w:ascii="Arial" w:hAnsi="Arial" w:cs="Arial"/>
          <w:color w:val="000000"/>
          <w:sz w:val="28"/>
          <w:szCs w:val="28"/>
          <w:highlight w:val="lightGray"/>
          <w:u w:val="none"/>
        </w:rPr>
        <w:id w:val="245155049"/>
        <w:placeholder>
          <w:docPart w:val="63E8AEE045B348D8ABF4B93C5B6C7388"/>
        </w:placeholder>
        <w:showingPlcHdr/>
        <w:text/>
      </w:sdtPr>
      <w:sdtContent>
        <w:p w14:paraId="46716333" w14:textId="77777777" w:rsidR="00A13334" w:rsidRPr="008709B0" w:rsidRDefault="00A13334" w:rsidP="00A13334">
          <w:pPr>
            <w:pStyle w:val="ListParagraph"/>
            <w:rPr>
              <w:rStyle w:val="Hyperlink"/>
              <w:rFonts w:ascii="Arial" w:hAnsi="Arial" w:cs="Arial"/>
              <w:color w:val="000000"/>
              <w:sz w:val="28"/>
              <w:szCs w:val="28"/>
              <w:highlight w:val="lightGray"/>
              <w:u w:val="none"/>
            </w:rPr>
          </w:pPr>
          <w:r w:rsidRPr="008709B0">
            <w:rPr>
              <w:rStyle w:val="Hyperlink"/>
              <w:rFonts w:ascii="Arial" w:hAnsi="Arial" w:cs="Arial"/>
              <w:color w:val="000000"/>
              <w:sz w:val="28"/>
              <w:szCs w:val="28"/>
              <w:highlight w:val="lightGray"/>
              <w:u w:val="none"/>
            </w:rPr>
            <w:t xml:space="preserve">                                                                                                          </w:t>
          </w:r>
        </w:p>
      </w:sdtContent>
    </w:sdt>
    <w:p w14:paraId="1DDF805A" w14:textId="3F90F4D6" w:rsidR="000D5B66" w:rsidRPr="008709B0" w:rsidRDefault="000D5B66" w:rsidP="000D5B66">
      <w:pPr>
        <w:pStyle w:val="Default"/>
        <w:rPr>
          <w:color w:val="auto"/>
          <w:sz w:val="28"/>
          <w:szCs w:val="28"/>
          <w:lang w:val="en"/>
        </w:rPr>
      </w:pPr>
    </w:p>
    <w:p w14:paraId="178445E4" w14:textId="77777777" w:rsidR="008709B0" w:rsidRPr="008709B0" w:rsidRDefault="008709B0" w:rsidP="008709B0">
      <w:pPr>
        <w:pStyle w:val="Default"/>
        <w:rPr>
          <w:color w:val="auto"/>
          <w:sz w:val="28"/>
          <w:szCs w:val="28"/>
          <w:lang w:val="en"/>
        </w:rPr>
      </w:pPr>
    </w:p>
    <w:p w14:paraId="59557DBF" w14:textId="1469856A" w:rsidR="00D31825" w:rsidRPr="008709B0" w:rsidRDefault="00D31825" w:rsidP="00BF09A6">
      <w:pPr>
        <w:pStyle w:val="Default"/>
        <w:rPr>
          <w:b/>
          <w:bCs/>
          <w:sz w:val="28"/>
          <w:szCs w:val="28"/>
        </w:rPr>
      </w:pPr>
      <w:r w:rsidRPr="008709B0">
        <w:rPr>
          <w:b/>
          <w:bCs/>
          <w:sz w:val="28"/>
          <w:szCs w:val="28"/>
        </w:rPr>
        <w:t>Fund-raising</w:t>
      </w:r>
    </w:p>
    <w:p w14:paraId="7133DE5D" w14:textId="77777777" w:rsidR="00D31825" w:rsidRPr="008709B0" w:rsidRDefault="00D31825" w:rsidP="00D31825">
      <w:pPr>
        <w:pStyle w:val="Default"/>
        <w:ind w:left="720"/>
        <w:rPr>
          <w:color w:val="auto"/>
          <w:sz w:val="28"/>
          <w:szCs w:val="28"/>
        </w:rPr>
      </w:pPr>
    </w:p>
    <w:p w14:paraId="16AE6585" w14:textId="59093C5A" w:rsidR="00E57275" w:rsidRPr="00BF09A6" w:rsidRDefault="00BF09A6" w:rsidP="008709B0">
      <w:pPr>
        <w:pStyle w:val="Default"/>
        <w:ind w:left="720" w:hanging="720"/>
        <w:rPr>
          <w:sz w:val="28"/>
          <w:szCs w:val="28"/>
        </w:rPr>
      </w:pPr>
      <w:r w:rsidRPr="008709B0">
        <w:rPr>
          <w:sz w:val="28"/>
          <w:szCs w:val="28"/>
        </w:rPr>
        <w:t xml:space="preserve">12. </w:t>
      </w:r>
      <w:r w:rsidRPr="008709B0">
        <w:rPr>
          <w:sz w:val="28"/>
          <w:szCs w:val="28"/>
        </w:rPr>
        <w:tab/>
      </w:r>
      <w:r w:rsidR="00D31825" w:rsidRPr="008709B0">
        <w:rPr>
          <w:sz w:val="28"/>
          <w:szCs w:val="28"/>
        </w:rPr>
        <w:t xml:space="preserve">Under the </w:t>
      </w:r>
      <w:hyperlink r:id="rId41" w:anchor="03af" w:history="1">
        <w:r w:rsidR="00D31825" w:rsidRPr="008709B0">
          <w:rPr>
            <w:rStyle w:val="Hyperlink"/>
            <w:sz w:val="28"/>
            <w:szCs w:val="28"/>
          </w:rPr>
          <w:t>V</w:t>
        </w:r>
        <w:r w:rsidR="005F1100" w:rsidRPr="008709B0">
          <w:rPr>
            <w:rStyle w:val="Hyperlink"/>
            <w:sz w:val="28"/>
            <w:szCs w:val="28"/>
          </w:rPr>
          <w:t>RAB</w:t>
        </w:r>
        <w:r w:rsidR="00D31825" w:rsidRPr="008709B0">
          <w:rPr>
            <w:rStyle w:val="Hyperlink"/>
            <w:sz w:val="28"/>
            <w:szCs w:val="28"/>
          </w:rPr>
          <w:t xml:space="preserve"> Code of Conduct</w:t>
        </w:r>
      </w:hyperlink>
      <w:r w:rsidR="00D31825" w:rsidRPr="008709B0">
        <w:rPr>
          <w:sz w:val="28"/>
          <w:szCs w:val="28"/>
        </w:rPr>
        <w:t xml:space="preserve">, </w:t>
      </w:r>
      <w:r w:rsidR="004304C1" w:rsidRPr="008709B0">
        <w:rPr>
          <w:sz w:val="28"/>
          <w:szCs w:val="28"/>
        </w:rPr>
        <w:t>Chapter II (</w:t>
      </w:r>
      <w:r w:rsidR="00773EE2" w:rsidRPr="008709B0">
        <w:rPr>
          <w:sz w:val="28"/>
          <w:szCs w:val="28"/>
        </w:rPr>
        <w:t>F</w:t>
      </w:r>
      <w:r w:rsidR="004304C1" w:rsidRPr="008709B0">
        <w:rPr>
          <w:sz w:val="28"/>
          <w:szCs w:val="28"/>
        </w:rPr>
        <w:t xml:space="preserve">undraising) </w:t>
      </w:r>
      <w:r w:rsidR="00D31825" w:rsidRPr="008709B0">
        <w:rPr>
          <w:sz w:val="28"/>
          <w:szCs w:val="28"/>
        </w:rPr>
        <w:t xml:space="preserve">you must obtain permission from the </w:t>
      </w:r>
      <w:r w:rsidR="00B851D9" w:rsidRPr="008709B0">
        <w:rPr>
          <w:sz w:val="28"/>
          <w:szCs w:val="28"/>
        </w:rPr>
        <w:t>V</w:t>
      </w:r>
      <w:r w:rsidR="005F1100" w:rsidRPr="008709B0">
        <w:rPr>
          <w:sz w:val="28"/>
          <w:szCs w:val="28"/>
        </w:rPr>
        <w:t>RAB</w:t>
      </w:r>
      <w:r w:rsidR="00B851D9" w:rsidRPr="008709B0">
        <w:rPr>
          <w:sz w:val="28"/>
          <w:szCs w:val="28"/>
        </w:rPr>
        <w:t xml:space="preserve"> Delegated Authority</w:t>
      </w:r>
      <w:r w:rsidR="00D31825" w:rsidRPr="008709B0">
        <w:rPr>
          <w:sz w:val="28"/>
          <w:szCs w:val="28"/>
        </w:rPr>
        <w:t xml:space="preserve"> prior to </w:t>
      </w:r>
      <w:r w:rsidR="00D31825" w:rsidRPr="008709B0">
        <w:rPr>
          <w:sz w:val="28"/>
          <w:szCs w:val="28"/>
        </w:rPr>
        <w:lastRenderedPageBreak/>
        <w:t xml:space="preserve">conducting unapproved fundraising at work. Approved fundraising </w:t>
      </w:r>
      <w:r w:rsidR="008578B1" w:rsidRPr="008709B0">
        <w:rPr>
          <w:sz w:val="28"/>
          <w:szCs w:val="28"/>
        </w:rPr>
        <w:t xml:space="preserve">includes </w:t>
      </w:r>
      <w:r w:rsidR="00D31825" w:rsidRPr="008709B0">
        <w:rPr>
          <w:sz w:val="28"/>
          <w:szCs w:val="28"/>
        </w:rPr>
        <w:t xml:space="preserve">the </w:t>
      </w:r>
      <w:r w:rsidR="00D31825" w:rsidRPr="008709B0">
        <w:rPr>
          <w:color w:val="auto"/>
          <w:sz w:val="28"/>
          <w:szCs w:val="28"/>
          <w:lang w:val="en"/>
        </w:rPr>
        <w:t xml:space="preserve">Government of Canada Workplace Charitable Campaign (GCWCC), the Royal Canadian Legion Poppy Fund, and Canadian Blood Services/Héma Québec campaigns. Are you requesting </w:t>
      </w:r>
      <w:r w:rsidR="00A26AE8" w:rsidRPr="008709B0">
        <w:rPr>
          <w:color w:val="auto"/>
          <w:sz w:val="28"/>
          <w:szCs w:val="28"/>
          <w:lang w:val="en"/>
        </w:rPr>
        <w:t xml:space="preserve">or will you be requesting </w:t>
      </w:r>
      <w:r w:rsidR="00D31825" w:rsidRPr="008709B0">
        <w:rPr>
          <w:color w:val="auto"/>
          <w:sz w:val="28"/>
          <w:szCs w:val="28"/>
          <w:lang w:val="en"/>
        </w:rPr>
        <w:t xml:space="preserve">permission to conduct unapproved </w:t>
      </w:r>
      <w:r w:rsidR="00D31825" w:rsidRPr="008709B0">
        <w:rPr>
          <w:sz w:val="28"/>
          <w:szCs w:val="28"/>
        </w:rPr>
        <w:t>fundraising at work</w:t>
      </w:r>
      <w:r w:rsidR="00D31825" w:rsidRPr="008709B0">
        <w:rPr>
          <w:color w:val="auto"/>
          <w:sz w:val="28"/>
          <w:szCs w:val="28"/>
          <w:lang w:val="en"/>
        </w:rPr>
        <w:t>?</w:t>
      </w:r>
      <w:r w:rsidR="00D31825" w:rsidRPr="008709B0">
        <w:rPr>
          <w:sz w:val="28"/>
          <w:szCs w:val="28"/>
        </w:rPr>
        <w:t xml:space="preserve"> </w:t>
      </w:r>
      <w:sdt>
        <w:sdtPr>
          <w:rPr>
            <w:sz w:val="28"/>
            <w:szCs w:val="28"/>
            <w:highlight w:val="lightGray"/>
          </w:rPr>
          <w:id w:val="466394528"/>
          <w:placeholder>
            <w:docPart w:val="A73C53197DB24E64B8761864E5E83F41"/>
          </w:placeholder>
          <w:showingPlcHdr/>
          <w:dropDownList>
            <w:listItem w:displayText="Yes" w:value="Yes"/>
            <w:listItem w:displayText="No" w:value="No"/>
          </w:dropDownList>
        </w:sdtPr>
        <w:sdtContent>
          <w:r w:rsidRPr="008709B0">
            <w:rPr>
              <w:rStyle w:val="PlaceholderText"/>
              <w:sz w:val="28"/>
              <w:szCs w:val="28"/>
              <w:highlight w:val="lightGray"/>
            </w:rPr>
            <w:t xml:space="preserve">              </w:t>
          </w:r>
        </w:sdtContent>
      </w:sdt>
    </w:p>
    <w:p w14:paraId="641A6A12" w14:textId="72969A67" w:rsidR="00D31825" w:rsidRPr="00BF09A6" w:rsidRDefault="00D31825" w:rsidP="00E57275">
      <w:pPr>
        <w:pStyle w:val="Default"/>
        <w:ind w:left="720"/>
        <w:rPr>
          <w:sz w:val="28"/>
          <w:szCs w:val="28"/>
        </w:rPr>
      </w:pPr>
      <w:r w:rsidRPr="00BF09A6">
        <w:rPr>
          <w:sz w:val="28"/>
          <w:szCs w:val="28"/>
        </w:rPr>
        <w:t>If Yes, please describe the fund-raising activities planned in the text box below.</w:t>
      </w:r>
    </w:p>
    <w:p w14:paraId="059F4322" w14:textId="03ED4CBA" w:rsidR="000D5B66" w:rsidRPr="00BF09A6" w:rsidRDefault="000D5B66" w:rsidP="000D5B66">
      <w:pPr>
        <w:pStyle w:val="Default"/>
        <w:rPr>
          <w:sz w:val="28"/>
          <w:szCs w:val="28"/>
        </w:rPr>
      </w:pPr>
    </w:p>
    <w:sdt>
      <w:sdtPr>
        <w:rPr>
          <w:rStyle w:val="Hyperlink"/>
          <w:rFonts w:ascii="Arial" w:hAnsi="Arial" w:cs="Arial"/>
          <w:color w:val="000000"/>
          <w:sz w:val="28"/>
          <w:szCs w:val="28"/>
          <w:highlight w:val="lightGray"/>
          <w:u w:val="none"/>
        </w:rPr>
        <w:id w:val="-777484463"/>
        <w:placeholder>
          <w:docPart w:val="529C185F8B7243E88112F50E78D3A94B"/>
        </w:placeholder>
        <w:showingPlcHdr/>
        <w:text/>
      </w:sdtPr>
      <w:sdtContent>
        <w:p w14:paraId="43BC8246" w14:textId="77777777" w:rsidR="00BF09A6" w:rsidRPr="00BF09A6" w:rsidRDefault="00BF09A6" w:rsidP="00BF09A6">
          <w:pPr>
            <w:pStyle w:val="ListParagraph"/>
            <w:rPr>
              <w:rStyle w:val="Hyperlink"/>
              <w:rFonts w:ascii="Arial" w:hAnsi="Arial" w:cs="Arial"/>
              <w:color w:val="000000"/>
              <w:sz w:val="28"/>
              <w:szCs w:val="28"/>
              <w:highlight w:val="lightGray"/>
              <w:u w:val="none"/>
            </w:rPr>
          </w:pPr>
          <w:r w:rsidRPr="00BF09A6">
            <w:rPr>
              <w:rStyle w:val="Hyperlink"/>
              <w:rFonts w:ascii="Arial" w:hAnsi="Arial" w:cs="Arial"/>
              <w:color w:val="000000"/>
              <w:sz w:val="28"/>
              <w:szCs w:val="28"/>
              <w:highlight w:val="lightGray"/>
              <w:u w:val="none"/>
            </w:rPr>
            <w:t xml:space="preserve">                                                                                                          </w:t>
          </w:r>
        </w:p>
      </w:sdtContent>
    </w:sdt>
    <w:p w14:paraId="131D8C54" w14:textId="2BB2777C" w:rsidR="000D5B66" w:rsidRPr="00924C22" w:rsidRDefault="000D5B66" w:rsidP="000D5B66">
      <w:pPr>
        <w:pStyle w:val="Default"/>
      </w:pPr>
    </w:p>
    <w:p w14:paraId="4E615834" w14:textId="77777777" w:rsidR="000D5B66" w:rsidRPr="00924C22" w:rsidRDefault="000D5B66" w:rsidP="000D5B66">
      <w:pPr>
        <w:pStyle w:val="Default"/>
      </w:pPr>
    </w:p>
    <w:p w14:paraId="75247263" w14:textId="3D8C76FA" w:rsidR="00D31825" w:rsidRPr="00924C22" w:rsidRDefault="00D31825" w:rsidP="00D31825">
      <w:pPr>
        <w:pStyle w:val="Default"/>
        <w:ind w:left="720"/>
      </w:pPr>
    </w:p>
    <w:p w14:paraId="50BD170E" w14:textId="75557C4B" w:rsidR="00D31825" w:rsidRPr="005F2DE2" w:rsidRDefault="00D31825" w:rsidP="005F2DE2">
      <w:pPr>
        <w:pStyle w:val="Default"/>
        <w:rPr>
          <w:b/>
          <w:bCs/>
          <w:sz w:val="28"/>
          <w:szCs w:val="28"/>
        </w:rPr>
      </w:pPr>
      <w:r w:rsidRPr="005F2DE2">
        <w:rPr>
          <w:b/>
          <w:bCs/>
          <w:sz w:val="28"/>
          <w:szCs w:val="28"/>
        </w:rPr>
        <w:t>Post-employment</w:t>
      </w:r>
    </w:p>
    <w:p w14:paraId="7C244FBA" w14:textId="77777777" w:rsidR="00D31825" w:rsidRPr="005F2DE2" w:rsidRDefault="00D31825" w:rsidP="00D31825">
      <w:pPr>
        <w:pStyle w:val="Default"/>
        <w:ind w:left="720"/>
        <w:rPr>
          <w:sz w:val="28"/>
          <w:szCs w:val="28"/>
        </w:rPr>
      </w:pPr>
    </w:p>
    <w:p w14:paraId="38CDF7F1" w14:textId="7F6BC019" w:rsidR="00D31825" w:rsidRPr="005F2DE2" w:rsidRDefault="005F2DE2" w:rsidP="005F2DE2">
      <w:pPr>
        <w:pStyle w:val="Default"/>
        <w:ind w:left="720" w:hanging="720"/>
        <w:rPr>
          <w:sz w:val="28"/>
          <w:szCs w:val="28"/>
        </w:rPr>
      </w:pPr>
      <w:r>
        <w:rPr>
          <w:sz w:val="28"/>
          <w:szCs w:val="28"/>
        </w:rPr>
        <w:t xml:space="preserve">13. </w:t>
      </w:r>
      <w:r>
        <w:rPr>
          <w:sz w:val="28"/>
          <w:szCs w:val="28"/>
        </w:rPr>
        <w:tab/>
      </w:r>
      <w:r w:rsidR="00773EE2" w:rsidRPr="005F2DE2">
        <w:rPr>
          <w:sz w:val="28"/>
          <w:szCs w:val="28"/>
        </w:rPr>
        <w:t>Chapter III on Post-employment of the</w:t>
      </w:r>
      <w:r w:rsidR="00293BC9" w:rsidRPr="005F2DE2">
        <w:rPr>
          <w:sz w:val="28"/>
          <w:szCs w:val="28"/>
        </w:rPr>
        <w:t xml:space="preserve"> </w:t>
      </w:r>
      <w:hyperlink r:id="rId42" w:anchor="04" w:history="1">
        <w:r w:rsidR="00293BC9" w:rsidRPr="005F2DE2">
          <w:rPr>
            <w:rStyle w:val="Hyperlink"/>
            <w:sz w:val="28"/>
            <w:szCs w:val="28"/>
          </w:rPr>
          <w:t>V</w:t>
        </w:r>
        <w:r w:rsidR="005F1100" w:rsidRPr="005F2DE2">
          <w:rPr>
            <w:rStyle w:val="Hyperlink"/>
            <w:sz w:val="28"/>
            <w:szCs w:val="28"/>
          </w:rPr>
          <w:t>RAB</w:t>
        </w:r>
        <w:r w:rsidR="00293BC9" w:rsidRPr="005F2DE2">
          <w:rPr>
            <w:rStyle w:val="Hyperlink"/>
            <w:sz w:val="28"/>
            <w:szCs w:val="28"/>
          </w:rPr>
          <w:t xml:space="preserve"> Code of Conduct</w:t>
        </w:r>
      </w:hyperlink>
      <w:r w:rsidR="00293BC9" w:rsidRPr="005F2DE2">
        <w:rPr>
          <w:sz w:val="28"/>
          <w:szCs w:val="28"/>
        </w:rPr>
        <w:t xml:space="preserve"> </w:t>
      </w:r>
      <w:bookmarkStart w:id="10" w:name="_Hlk168986422"/>
      <w:r w:rsidR="00773EE2" w:rsidRPr="005F2DE2">
        <w:rPr>
          <w:rStyle w:val="Hyperlink"/>
          <w:color w:val="auto"/>
          <w:sz w:val="28"/>
          <w:szCs w:val="28"/>
          <w:u w:val="none"/>
        </w:rPr>
        <w:t>and p</w:t>
      </w:r>
      <w:r w:rsidR="004304C1" w:rsidRPr="005F2DE2">
        <w:rPr>
          <w:sz w:val="28"/>
          <w:szCs w:val="28"/>
        </w:rPr>
        <w:t>aragraphs 4.1</w:t>
      </w:r>
      <w:r w:rsidR="004D7144" w:rsidRPr="005F2DE2">
        <w:rPr>
          <w:sz w:val="28"/>
          <w:szCs w:val="28"/>
        </w:rPr>
        <w:t>.</w:t>
      </w:r>
      <w:r w:rsidR="004304C1" w:rsidRPr="005F2DE2">
        <w:rPr>
          <w:sz w:val="28"/>
          <w:szCs w:val="28"/>
        </w:rPr>
        <w:t>5 and 4.1</w:t>
      </w:r>
      <w:r w:rsidR="004D7144" w:rsidRPr="005F2DE2">
        <w:rPr>
          <w:sz w:val="28"/>
          <w:szCs w:val="28"/>
        </w:rPr>
        <w:t>.</w:t>
      </w:r>
      <w:r w:rsidR="004304C1" w:rsidRPr="005F2DE2">
        <w:rPr>
          <w:sz w:val="28"/>
          <w:szCs w:val="28"/>
        </w:rPr>
        <w:t xml:space="preserve">6 of the </w:t>
      </w:r>
      <w:hyperlink r:id="rId43" w:history="1">
        <w:r w:rsidR="004304C1" w:rsidRPr="005F2DE2">
          <w:rPr>
            <w:rStyle w:val="Hyperlink"/>
            <w:i/>
            <w:iCs/>
            <w:sz w:val="28"/>
            <w:szCs w:val="28"/>
            <w:shd w:val="clear" w:color="auto" w:fill="FFFFFF"/>
          </w:rPr>
          <w:t>Directive on Conflict of Interest</w:t>
        </w:r>
        <w:r w:rsidR="004304C1" w:rsidRPr="005F2DE2">
          <w:rPr>
            <w:rStyle w:val="Hyperlink"/>
            <w:sz w:val="28"/>
            <w:szCs w:val="28"/>
            <w:shd w:val="clear" w:color="auto" w:fill="FFFFFF"/>
          </w:rPr>
          <w:t> </w:t>
        </w:r>
      </w:hyperlink>
      <w:bookmarkEnd w:id="10"/>
      <w:r w:rsidR="004304C1" w:rsidRPr="005F2DE2">
        <w:rPr>
          <w:sz w:val="28"/>
          <w:szCs w:val="28"/>
        </w:rPr>
        <w:t xml:space="preserve"> establish that m</w:t>
      </w:r>
      <w:r w:rsidR="00D31825" w:rsidRPr="005F2DE2">
        <w:rPr>
          <w:sz w:val="28"/>
          <w:szCs w:val="28"/>
        </w:rPr>
        <w:t xml:space="preserve">embers of the </w:t>
      </w:r>
      <w:r w:rsidR="00D31825" w:rsidRPr="005F2DE2">
        <w:rPr>
          <w:color w:val="auto"/>
          <w:sz w:val="28"/>
          <w:szCs w:val="28"/>
          <w:lang w:val="en"/>
        </w:rPr>
        <w:t>V</w:t>
      </w:r>
      <w:r w:rsidR="005F1100" w:rsidRPr="005F2DE2">
        <w:rPr>
          <w:color w:val="auto"/>
          <w:sz w:val="28"/>
          <w:szCs w:val="28"/>
          <w:lang w:val="en"/>
        </w:rPr>
        <w:t>RAB</w:t>
      </w:r>
      <w:r w:rsidR="00D31825" w:rsidRPr="005F2DE2">
        <w:rPr>
          <w:color w:val="auto"/>
          <w:sz w:val="28"/>
          <w:szCs w:val="28"/>
          <w:lang w:val="en"/>
        </w:rPr>
        <w:t xml:space="preserve"> executive group</w:t>
      </w:r>
      <w:r w:rsidR="005F1100" w:rsidRPr="005F2DE2">
        <w:rPr>
          <w:color w:val="auto"/>
          <w:sz w:val="28"/>
          <w:szCs w:val="28"/>
          <w:lang w:val="en"/>
        </w:rPr>
        <w:t>,</w:t>
      </w:r>
      <w:r w:rsidR="00D31825" w:rsidRPr="005F2DE2">
        <w:rPr>
          <w:color w:val="auto"/>
          <w:sz w:val="28"/>
          <w:szCs w:val="28"/>
          <w:lang w:val="en"/>
        </w:rPr>
        <w:t xml:space="preserve"> </w:t>
      </w:r>
      <w:r w:rsidR="005F1100" w:rsidRPr="005F2DE2">
        <w:rPr>
          <w:color w:val="auto"/>
          <w:sz w:val="28"/>
          <w:szCs w:val="28"/>
          <w:lang w:val="en"/>
        </w:rPr>
        <w:t>as well as EX minus 1</w:t>
      </w:r>
      <w:r w:rsidR="00D31825" w:rsidRPr="005F2DE2">
        <w:rPr>
          <w:color w:val="auto"/>
          <w:sz w:val="28"/>
          <w:szCs w:val="28"/>
          <w:lang w:val="en"/>
        </w:rPr>
        <w:t xml:space="preserve"> and </w:t>
      </w:r>
      <w:r w:rsidR="005F1100" w:rsidRPr="005F2DE2">
        <w:rPr>
          <w:color w:val="auto"/>
          <w:sz w:val="28"/>
          <w:szCs w:val="28"/>
          <w:lang w:val="en"/>
        </w:rPr>
        <w:t>EX minus 2</w:t>
      </w:r>
      <w:r w:rsidR="001A2D23" w:rsidRPr="005F2DE2">
        <w:rPr>
          <w:color w:val="auto"/>
          <w:sz w:val="28"/>
          <w:szCs w:val="28"/>
          <w:lang w:val="en"/>
        </w:rPr>
        <w:t xml:space="preserve"> positions</w:t>
      </w:r>
      <w:r w:rsidR="00D31825" w:rsidRPr="005F2DE2">
        <w:rPr>
          <w:color w:val="auto"/>
          <w:sz w:val="28"/>
          <w:szCs w:val="28"/>
          <w:lang w:val="en"/>
        </w:rPr>
        <w:t xml:space="preserve"> </w:t>
      </w:r>
      <w:r w:rsidR="005F1100" w:rsidRPr="005F2DE2">
        <w:rPr>
          <w:color w:val="auto"/>
          <w:sz w:val="28"/>
          <w:szCs w:val="28"/>
          <w:lang w:val="en"/>
        </w:rPr>
        <w:t xml:space="preserve">or their equivalent, </w:t>
      </w:r>
      <w:r w:rsidR="00D31825" w:rsidRPr="005F2DE2">
        <w:rPr>
          <w:color w:val="auto"/>
          <w:sz w:val="28"/>
          <w:szCs w:val="28"/>
          <w:lang w:val="en"/>
        </w:rPr>
        <w:t xml:space="preserve">are subject to </w:t>
      </w:r>
      <w:r w:rsidR="0093777F" w:rsidRPr="005F2DE2">
        <w:rPr>
          <w:color w:val="auto"/>
          <w:sz w:val="28"/>
          <w:szCs w:val="28"/>
          <w:lang w:val="en"/>
        </w:rPr>
        <w:t xml:space="preserve">a </w:t>
      </w:r>
      <w:r w:rsidR="00D31825" w:rsidRPr="005F2DE2">
        <w:rPr>
          <w:color w:val="auto"/>
          <w:sz w:val="28"/>
          <w:szCs w:val="28"/>
          <w:lang w:val="en"/>
        </w:rPr>
        <w:t xml:space="preserve">one-year limitation period </w:t>
      </w:r>
      <w:r w:rsidR="008578B1" w:rsidRPr="005F2DE2">
        <w:rPr>
          <w:color w:val="auto"/>
          <w:sz w:val="28"/>
          <w:szCs w:val="28"/>
          <w:lang w:val="en"/>
        </w:rPr>
        <w:t xml:space="preserve">on post-employment </w:t>
      </w:r>
      <w:r w:rsidR="00D31825" w:rsidRPr="005F2DE2">
        <w:rPr>
          <w:color w:val="auto"/>
          <w:sz w:val="28"/>
          <w:szCs w:val="28"/>
          <w:lang w:val="en"/>
        </w:rPr>
        <w:t xml:space="preserve">after leaving </w:t>
      </w:r>
      <w:r w:rsidR="008578B1" w:rsidRPr="005F2DE2">
        <w:rPr>
          <w:color w:val="auto"/>
          <w:sz w:val="28"/>
          <w:szCs w:val="28"/>
          <w:lang w:val="en"/>
        </w:rPr>
        <w:t>the Public Service</w:t>
      </w:r>
      <w:r w:rsidR="00D31825" w:rsidRPr="005F2DE2">
        <w:rPr>
          <w:color w:val="auto"/>
          <w:sz w:val="28"/>
          <w:szCs w:val="28"/>
          <w:lang w:val="en"/>
        </w:rPr>
        <w:t xml:space="preserve"> (</w:t>
      </w:r>
      <w:hyperlink w:anchor="_List_of_Designated" w:history="1">
        <w:r w:rsidR="00D31825" w:rsidRPr="005F2DE2">
          <w:rPr>
            <w:rStyle w:val="Hyperlink"/>
            <w:sz w:val="28"/>
            <w:szCs w:val="28"/>
            <w:lang w:val="en"/>
          </w:rPr>
          <w:t>List of Designated Positions</w:t>
        </w:r>
      </w:hyperlink>
      <w:r w:rsidR="00D31825" w:rsidRPr="005F2DE2">
        <w:rPr>
          <w:color w:val="auto"/>
          <w:sz w:val="28"/>
          <w:szCs w:val="28"/>
          <w:lang w:val="en"/>
        </w:rPr>
        <w:t>)</w:t>
      </w:r>
      <w:r w:rsidR="00E21009" w:rsidRPr="005F2DE2">
        <w:rPr>
          <w:color w:val="auto"/>
          <w:sz w:val="28"/>
          <w:szCs w:val="28"/>
          <w:lang w:val="en"/>
        </w:rPr>
        <w:t>.</w:t>
      </w:r>
      <w:r w:rsidR="004304C1" w:rsidRPr="005F2DE2">
        <w:rPr>
          <w:color w:val="auto"/>
          <w:sz w:val="28"/>
          <w:szCs w:val="28"/>
          <w:lang w:val="en"/>
        </w:rPr>
        <w:t xml:space="preserve"> </w:t>
      </w:r>
      <w:r w:rsidR="00BC6D73" w:rsidRPr="005F2DE2">
        <w:rPr>
          <w:sz w:val="28"/>
          <w:szCs w:val="28"/>
        </w:rPr>
        <w:t xml:space="preserve">Another resource to consider is the </w:t>
      </w:r>
      <w:bookmarkStart w:id="11" w:name="_Hlk168986220"/>
      <w:r w:rsidR="00BC6D73" w:rsidRPr="005F2DE2">
        <w:rPr>
          <w:sz w:val="28"/>
          <w:szCs w:val="28"/>
          <w:lang w:val="fr-CA"/>
        </w:rPr>
        <w:fldChar w:fldCharType="begin"/>
      </w:r>
      <w:r w:rsidR="00BC6D73" w:rsidRPr="005F2DE2">
        <w:rPr>
          <w:sz w:val="28"/>
          <w:szCs w:val="28"/>
        </w:rPr>
        <w:instrText>HYPERLINK "https://www.canada.ca/en/treasury-board-secretariat/services/values-ethics/conflict-interest-post-employment/application-guide-post-employment-under-policy-conflict-interest-post-employment.html"</w:instrText>
      </w:r>
      <w:r w:rsidR="00BC6D73" w:rsidRPr="005F2DE2">
        <w:rPr>
          <w:sz w:val="28"/>
          <w:szCs w:val="28"/>
          <w:lang w:val="fr-CA"/>
        </w:rPr>
      </w:r>
      <w:r w:rsidR="00BC6D73" w:rsidRPr="005F2DE2">
        <w:rPr>
          <w:sz w:val="28"/>
          <w:szCs w:val="28"/>
          <w:lang w:val="fr-CA"/>
        </w:rPr>
        <w:fldChar w:fldCharType="separate"/>
      </w:r>
      <w:r w:rsidR="00BC6D73" w:rsidRPr="005F2DE2">
        <w:rPr>
          <w:rStyle w:val="Hyperlink"/>
          <w:sz w:val="28"/>
          <w:szCs w:val="28"/>
        </w:rPr>
        <w:t xml:space="preserve">Application Guide for Post-Employment under the “Policy on Conflict of Interest and Post-Employment” </w:t>
      </w:r>
      <w:r w:rsidR="00BC6D73" w:rsidRPr="005F2DE2">
        <w:rPr>
          <w:sz w:val="28"/>
          <w:szCs w:val="28"/>
          <w:lang w:val="en"/>
        </w:rPr>
        <w:fldChar w:fldCharType="end"/>
      </w:r>
      <w:bookmarkEnd w:id="11"/>
      <w:r w:rsidR="00BC6D73" w:rsidRPr="005F2DE2">
        <w:rPr>
          <w:sz w:val="28"/>
          <w:szCs w:val="28"/>
          <w:lang w:val="en"/>
        </w:rPr>
        <w:t xml:space="preserve">. </w:t>
      </w:r>
      <w:r w:rsidR="004304C1" w:rsidRPr="005F2DE2">
        <w:rPr>
          <w:color w:val="auto"/>
          <w:sz w:val="28"/>
          <w:szCs w:val="28"/>
          <w:lang w:val="en"/>
        </w:rPr>
        <w:t>Real, apparent and potential conflicts of interest with V</w:t>
      </w:r>
      <w:r w:rsidR="00F01D00" w:rsidRPr="005F2DE2">
        <w:rPr>
          <w:color w:val="auto"/>
          <w:sz w:val="28"/>
          <w:szCs w:val="28"/>
          <w:lang w:val="en"/>
        </w:rPr>
        <w:t>RAB</w:t>
      </w:r>
      <w:r w:rsidR="004304C1" w:rsidRPr="005F2DE2">
        <w:rPr>
          <w:color w:val="auto"/>
          <w:sz w:val="28"/>
          <w:szCs w:val="28"/>
          <w:lang w:val="en"/>
        </w:rPr>
        <w:t xml:space="preserve"> </w:t>
      </w:r>
      <w:r w:rsidR="003B3563" w:rsidRPr="005F2DE2">
        <w:rPr>
          <w:color w:val="auto"/>
          <w:sz w:val="28"/>
          <w:szCs w:val="28"/>
          <w:lang w:val="en"/>
        </w:rPr>
        <w:t xml:space="preserve">for these </w:t>
      </w:r>
      <w:r w:rsidR="00C128C9" w:rsidRPr="005F2DE2">
        <w:rPr>
          <w:color w:val="auto"/>
          <w:sz w:val="28"/>
          <w:szCs w:val="28"/>
          <w:lang w:val="en"/>
        </w:rPr>
        <w:t>e</w:t>
      </w:r>
      <w:r w:rsidR="003B3563" w:rsidRPr="005F2DE2">
        <w:rPr>
          <w:color w:val="auto"/>
          <w:sz w:val="28"/>
          <w:szCs w:val="28"/>
          <w:lang w:val="en"/>
        </w:rPr>
        <w:t xml:space="preserve">xecutives and managers </w:t>
      </w:r>
      <w:r w:rsidR="004304C1" w:rsidRPr="005F2DE2">
        <w:rPr>
          <w:color w:val="auto"/>
          <w:sz w:val="28"/>
          <w:szCs w:val="28"/>
          <w:lang w:val="en"/>
        </w:rPr>
        <w:t xml:space="preserve">must be avoided in this period. </w:t>
      </w:r>
      <w:r w:rsidR="00D31825" w:rsidRPr="005F2DE2">
        <w:rPr>
          <w:color w:val="auto"/>
          <w:sz w:val="28"/>
          <w:szCs w:val="28"/>
          <w:lang w:val="en"/>
        </w:rPr>
        <w:t xml:space="preserve">If you are in one of these positions, are you considering </w:t>
      </w:r>
      <w:r w:rsidR="00D31825" w:rsidRPr="005F2DE2">
        <w:rPr>
          <w:sz w:val="28"/>
          <w:szCs w:val="28"/>
          <w:lang w:val="en"/>
        </w:rPr>
        <w:t xml:space="preserve">outside </w:t>
      </w:r>
      <w:r w:rsidR="00D31825" w:rsidRPr="005F2DE2">
        <w:rPr>
          <w:sz w:val="28"/>
          <w:szCs w:val="28"/>
        </w:rPr>
        <w:t>offers of employment after leaving V</w:t>
      </w:r>
      <w:r w:rsidR="00F01D00" w:rsidRPr="005F2DE2">
        <w:rPr>
          <w:sz w:val="28"/>
          <w:szCs w:val="28"/>
        </w:rPr>
        <w:t>RAB</w:t>
      </w:r>
      <w:r w:rsidR="00D31825" w:rsidRPr="005F2DE2">
        <w:rPr>
          <w:sz w:val="28"/>
          <w:szCs w:val="28"/>
        </w:rPr>
        <w:t>, including self-employment</w:t>
      </w:r>
      <w:r w:rsidR="00A26AE8" w:rsidRPr="005F2DE2">
        <w:rPr>
          <w:sz w:val="28"/>
          <w:szCs w:val="28"/>
        </w:rPr>
        <w:t>,</w:t>
      </w:r>
      <w:r w:rsidR="00D31825" w:rsidRPr="005F2DE2">
        <w:rPr>
          <w:sz w:val="28"/>
          <w:szCs w:val="28"/>
        </w:rPr>
        <w:t xml:space="preserve"> </w:t>
      </w:r>
      <w:r w:rsidR="00D31825" w:rsidRPr="005F2DE2">
        <w:rPr>
          <w:color w:val="auto"/>
          <w:sz w:val="28"/>
          <w:szCs w:val="28"/>
          <w:shd w:val="clear" w:color="auto" w:fill="FFFFFF"/>
        </w:rPr>
        <w:t>that may pose a risk of real, apparent or potential conflict of interest</w:t>
      </w:r>
      <w:r w:rsidR="00D31825" w:rsidRPr="005F2DE2">
        <w:rPr>
          <w:color w:val="auto"/>
          <w:sz w:val="28"/>
          <w:szCs w:val="28"/>
        </w:rPr>
        <w:t>?</w:t>
      </w:r>
      <w:r w:rsidR="00D31825" w:rsidRPr="005F2DE2">
        <w:rPr>
          <w:sz w:val="28"/>
          <w:szCs w:val="28"/>
        </w:rPr>
        <w:t xml:space="preserve"> </w:t>
      </w:r>
      <w:sdt>
        <w:sdtPr>
          <w:rPr>
            <w:sz w:val="28"/>
            <w:szCs w:val="28"/>
            <w:highlight w:val="lightGray"/>
          </w:rPr>
          <w:id w:val="-1066645534"/>
          <w:placeholder>
            <w:docPart w:val="58D6774A46C44EE48222EBDFE0F730C6"/>
          </w:placeholder>
          <w:showingPlcHdr/>
          <w:dropDownList>
            <w:listItem w:displayText="Yes" w:value="Yes"/>
            <w:listItem w:displayText="No" w:value="No"/>
          </w:dropDownList>
        </w:sdtPr>
        <w:sdtContent>
          <w:r w:rsidR="00787ABD" w:rsidRPr="005F2DE2">
            <w:rPr>
              <w:rStyle w:val="PlaceholderText"/>
              <w:sz w:val="28"/>
              <w:szCs w:val="28"/>
              <w:highlight w:val="lightGray"/>
            </w:rPr>
            <w:t xml:space="preserve">              </w:t>
          </w:r>
        </w:sdtContent>
      </w:sdt>
    </w:p>
    <w:p w14:paraId="353C1981" w14:textId="77777777" w:rsidR="001F3787" w:rsidRPr="005F2DE2" w:rsidRDefault="001F3787" w:rsidP="00805F3B">
      <w:pPr>
        <w:pStyle w:val="Default"/>
        <w:ind w:left="720"/>
        <w:rPr>
          <w:color w:val="auto"/>
          <w:sz w:val="28"/>
          <w:szCs w:val="28"/>
        </w:rPr>
      </w:pPr>
    </w:p>
    <w:p w14:paraId="30726592" w14:textId="156D7BB1" w:rsidR="00D31825" w:rsidRPr="005F2DE2" w:rsidRDefault="00D31825" w:rsidP="00D31825">
      <w:pPr>
        <w:pStyle w:val="Default"/>
        <w:ind w:left="720"/>
        <w:rPr>
          <w:sz w:val="28"/>
          <w:szCs w:val="28"/>
        </w:rPr>
      </w:pPr>
      <w:r w:rsidRPr="005F2DE2">
        <w:rPr>
          <w:sz w:val="28"/>
          <w:szCs w:val="28"/>
        </w:rPr>
        <w:t xml:space="preserve">If Yes, please describe the post-employment activities in the text box below. </w:t>
      </w:r>
    </w:p>
    <w:p w14:paraId="242EF06C" w14:textId="77777777" w:rsidR="001D7D52" w:rsidRPr="005F2DE2" w:rsidRDefault="001D7D52" w:rsidP="00D31825">
      <w:pPr>
        <w:pStyle w:val="Default"/>
        <w:ind w:left="720"/>
        <w:rPr>
          <w:sz w:val="28"/>
          <w:szCs w:val="28"/>
        </w:rPr>
      </w:pPr>
    </w:p>
    <w:sdt>
      <w:sdtPr>
        <w:rPr>
          <w:rStyle w:val="Hyperlink"/>
          <w:rFonts w:ascii="Arial" w:hAnsi="Arial" w:cs="Arial"/>
          <w:color w:val="000000"/>
          <w:sz w:val="28"/>
          <w:szCs w:val="28"/>
          <w:highlight w:val="lightGray"/>
          <w:u w:val="none"/>
        </w:rPr>
        <w:id w:val="-618224749"/>
        <w:placeholder>
          <w:docPart w:val="42DA1025F2604861B532B05D5AC08248"/>
        </w:placeholder>
        <w:showingPlcHdr/>
        <w:text/>
      </w:sdtPr>
      <w:sdtContent>
        <w:p w14:paraId="4D23E29B" w14:textId="77777777" w:rsidR="00787ABD" w:rsidRPr="005F2DE2" w:rsidRDefault="00787ABD" w:rsidP="00787ABD">
          <w:pPr>
            <w:pStyle w:val="ListParagraph"/>
            <w:rPr>
              <w:rStyle w:val="Hyperlink"/>
              <w:rFonts w:ascii="Arial" w:hAnsi="Arial" w:cs="Arial"/>
              <w:color w:val="000000"/>
              <w:sz w:val="28"/>
              <w:szCs w:val="28"/>
              <w:highlight w:val="lightGray"/>
              <w:u w:val="none"/>
            </w:rPr>
          </w:pPr>
          <w:r w:rsidRPr="005F2DE2">
            <w:rPr>
              <w:rStyle w:val="Hyperlink"/>
              <w:rFonts w:ascii="Arial" w:hAnsi="Arial" w:cs="Arial"/>
              <w:color w:val="000000"/>
              <w:sz w:val="28"/>
              <w:szCs w:val="28"/>
              <w:highlight w:val="lightGray"/>
              <w:u w:val="none"/>
            </w:rPr>
            <w:t xml:space="preserve">                                                                                                          </w:t>
          </w:r>
        </w:p>
      </w:sdtContent>
    </w:sdt>
    <w:p w14:paraId="7077285D" w14:textId="0CA68751" w:rsidR="00D31825" w:rsidRPr="005F2DE2" w:rsidRDefault="00D31825" w:rsidP="00D31825">
      <w:pPr>
        <w:pStyle w:val="Default"/>
        <w:ind w:left="720"/>
        <w:rPr>
          <w:sz w:val="28"/>
          <w:szCs w:val="28"/>
        </w:rPr>
      </w:pPr>
    </w:p>
    <w:p w14:paraId="0BF7C435" w14:textId="77777777" w:rsidR="00D31825" w:rsidRPr="00924C22" w:rsidRDefault="00D31825" w:rsidP="00D31825">
      <w:pPr>
        <w:pStyle w:val="Default"/>
        <w:ind w:left="720"/>
      </w:pPr>
    </w:p>
    <w:p w14:paraId="2F831288" w14:textId="4607A50C" w:rsidR="00D31825" w:rsidRPr="004D0190" w:rsidRDefault="009B69D9" w:rsidP="009B69D9">
      <w:pPr>
        <w:pStyle w:val="Default"/>
        <w:ind w:left="720" w:hanging="720"/>
        <w:rPr>
          <w:sz w:val="28"/>
          <w:szCs w:val="28"/>
        </w:rPr>
      </w:pPr>
      <w:r>
        <w:rPr>
          <w:sz w:val="28"/>
          <w:szCs w:val="28"/>
        </w:rPr>
        <w:t xml:space="preserve">14. </w:t>
      </w:r>
      <w:r>
        <w:rPr>
          <w:sz w:val="28"/>
          <w:szCs w:val="28"/>
        </w:rPr>
        <w:tab/>
      </w:r>
      <w:r w:rsidR="00856A46" w:rsidRPr="004D0190">
        <w:rPr>
          <w:sz w:val="28"/>
          <w:szCs w:val="28"/>
        </w:rPr>
        <w:t xml:space="preserve">According to Chapter 4 of the </w:t>
      </w:r>
      <w:hyperlink r:id="rId44" w:history="1">
        <w:r w:rsidR="00856A46" w:rsidRPr="004D0190">
          <w:rPr>
            <w:rStyle w:val="Hyperlink"/>
            <w:sz w:val="28"/>
            <w:szCs w:val="28"/>
          </w:rPr>
          <w:t xml:space="preserve">Application Guide for Post-Employment under the “Policy on Conflict of Interest and Post-Employment” </w:t>
        </w:r>
      </w:hyperlink>
      <w:r w:rsidR="00856A46" w:rsidRPr="004D0190">
        <w:rPr>
          <w:sz w:val="28"/>
          <w:szCs w:val="28"/>
        </w:rPr>
        <w:t xml:space="preserve"> and paragraphs 4.2.19 and 4.2.20 of the </w:t>
      </w:r>
      <w:hyperlink r:id="rId45" w:history="1">
        <w:r w:rsidR="00856A46" w:rsidRPr="004D0190">
          <w:rPr>
            <w:rStyle w:val="Hyperlink"/>
            <w:i/>
            <w:iCs/>
            <w:sz w:val="28"/>
            <w:szCs w:val="28"/>
          </w:rPr>
          <w:t>Directive on Conflict of Interest</w:t>
        </w:r>
        <w:r w:rsidR="00856A46" w:rsidRPr="004D0190">
          <w:rPr>
            <w:rStyle w:val="Hyperlink"/>
            <w:sz w:val="28"/>
            <w:szCs w:val="28"/>
          </w:rPr>
          <w:t> </w:t>
        </w:r>
      </w:hyperlink>
      <w:r w:rsidR="008E265E" w:rsidRPr="004D0190">
        <w:rPr>
          <w:sz w:val="28"/>
          <w:szCs w:val="28"/>
        </w:rPr>
        <w:t xml:space="preserve">, </w:t>
      </w:r>
      <w:r w:rsidR="008E265E" w:rsidRPr="004D0190">
        <w:rPr>
          <w:sz w:val="28"/>
          <w:szCs w:val="28"/>
        </w:rPr>
        <w:lastRenderedPageBreak/>
        <w:t>before leaving the public service, employees must be reporting in writing to their deputy head all intended future employment and activities that might give rise to a real, apparent or potential conflict of interest in relation to their most recent duties and responsibilities.</w:t>
      </w:r>
      <w:r w:rsidR="00856A46" w:rsidRPr="004D0190">
        <w:rPr>
          <w:sz w:val="28"/>
          <w:szCs w:val="28"/>
        </w:rPr>
        <w:t xml:space="preserve"> </w:t>
      </w:r>
      <w:r w:rsidR="00D31825" w:rsidRPr="004D0190">
        <w:rPr>
          <w:sz w:val="28"/>
          <w:szCs w:val="28"/>
        </w:rPr>
        <w:t xml:space="preserve">Are you a </w:t>
      </w:r>
      <w:hyperlink w:anchor="_Employee_of_VAC" w:history="1">
        <w:r w:rsidR="00D31825" w:rsidRPr="004D0190">
          <w:rPr>
            <w:rStyle w:val="Hyperlink"/>
            <w:sz w:val="28"/>
            <w:szCs w:val="28"/>
          </w:rPr>
          <w:t>V</w:t>
        </w:r>
        <w:r w:rsidR="00F01D00" w:rsidRPr="004D0190">
          <w:rPr>
            <w:rStyle w:val="Hyperlink"/>
            <w:sz w:val="28"/>
            <w:szCs w:val="28"/>
          </w:rPr>
          <w:t>RAB</w:t>
        </w:r>
        <w:r w:rsidR="00D31825" w:rsidRPr="004D0190">
          <w:rPr>
            <w:rStyle w:val="Hyperlink"/>
            <w:sz w:val="28"/>
            <w:szCs w:val="28"/>
          </w:rPr>
          <w:t xml:space="preserve"> employee</w:t>
        </w:r>
      </w:hyperlink>
      <w:r w:rsidR="00D31825" w:rsidRPr="004D0190">
        <w:rPr>
          <w:sz w:val="28"/>
          <w:szCs w:val="28"/>
        </w:rPr>
        <w:t xml:space="preserve"> </w:t>
      </w:r>
      <w:r w:rsidR="001A2D23" w:rsidRPr="004D0190">
        <w:rPr>
          <w:sz w:val="28"/>
          <w:szCs w:val="28"/>
        </w:rPr>
        <w:t xml:space="preserve">(of any classification group or level) </w:t>
      </w:r>
      <w:r w:rsidR="00D31825" w:rsidRPr="004D0190">
        <w:rPr>
          <w:sz w:val="28"/>
          <w:szCs w:val="28"/>
        </w:rPr>
        <w:t>who is leaving V</w:t>
      </w:r>
      <w:r w:rsidR="001911E3" w:rsidRPr="004D0190">
        <w:rPr>
          <w:sz w:val="28"/>
          <w:szCs w:val="28"/>
        </w:rPr>
        <w:t>RAB</w:t>
      </w:r>
      <w:r w:rsidR="00D31825" w:rsidRPr="004D0190">
        <w:rPr>
          <w:sz w:val="28"/>
          <w:szCs w:val="28"/>
        </w:rPr>
        <w:t xml:space="preserve"> </w:t>
      </w:r>
      <w:r w:rsidR="00E07C12" w:rsidRPr="004D0190">
        <w:rPr>
          <w:sz w:val="28"/>
          <w:szCs w:val="28"/>
        </w:rPr>
        <w:t xml:space="preserve">and </w:t>
      </w:r>
      <w:r w:rsidR="00D31825" w:rsidRPr="004D0190">
        <w:rPr>
          <w:sz w:val="28"/>
          <w:szCs w:val="28"/>
        </w:rPr>
        <w:t xml:space="preserve">believes that your new employment or new activity might create a </w:t>
      </w:r>
      <w:r w:rsidR="00D31825" w:rsidRPr="004D0190">
        <w:rPr>
          <w:color w:val="auto"/>
          <w:sz w:val="28"/>
          <w:szCs w:val="28"/>
          <w:shd w:val="clear" w:color="auto" w:fill="FFFFFF"/>
        </w:rPr>
        <w:t>real, apparent or potential conflict of interest with your current responsibilities</w:t>
      </w:r>
      <w:r w:rsidR="00D31825" w:rsidRPr="004D0190">
        <w:rPr>
          <w:color w:val="auto"/>
          <w:sz w:val="28"/>
          <w:szCs w:val="28"/>
        </w:rPr>
        <w:t xml:space="preserve">? </w:t>
      </w:r>
      <w:sdt>
        <w:sdtPr>
          <w:rPr>
            <w:sz w:val="28"/>
            <w:szCs w:val="28"/>
            <w:highlight w:val="lightGray"/>
          </w:rPr>
          <w:id w:val="-536435057"/>
          <w:placeholder>
            <w:docPart w:val="160E7F4F629C4BFBB6FC9A611CA0BC41"/>
          </w:placeholder>
          <w:showingPlcHdr/>
          <w:dropDownList>
            <w:listItem w:displayText="Yes" w:value="Yes"/>
            <w:listItem w:displayText="No" w:value="No"/>
          </w:dropDownList>
        </w:sdtPr>
        <w:sdtContent>
          <w:r w:rsidR="00E7162D" w:rsidRPr="004D0190">
            <w:rPr>
              <w:rStyle w:val="PlaceholderText"/>
              <w:sz w:val="28"/>
              <w:szCs w:val="28"/>
            </w:rPr>
            <w:t xml:space="preserve">              </w:t>
          </w:r>
        </w:sdtContent>
      </w:sdt>
    </w:p>
    <w:p w14:paraId="62FCDEB6" w14:textId="38513084" w:rsidR="00D31825" w:rsidRPr="004D0190" w:rsidRDefault="00D31825" w:rsidP="00D31825">
      <w:pPr>
        <w:pStyle w:val="Default"/>
        <w:ind w:left="720"/>
        <w:rPr>
          <w:sz w:val="28"/>
          <w:szCs w:val="28"/>
        </w:rPr>
      </w:pPr>
    </w:p>
    <w:p w14:paraId="4F85B773" w14:textId="1861F6ED" w:rsidR="00D31825" w:rsidRPr="004D0190" w:rsidRDefault="00D31825" w:rsidP="00D31825">
      <w:pPr>
        <w:pStyle w:val="Default"/>
        <w:ind w:left="720"/>
        <w:rPr>
          <w:sz w:val="28"/>
          <w:szCs w:val="28"/>
        </w:rPr>
      </w:pPr>
      <w:r w:rsidRPr="004D0190">
        <w:rPr>
          <w:sz w:val="28"/>
          <w:szCs w:val="28"/>
        </w:rPr>
        <w:t xml:space="preserve">If Yes, please describe the possible conflict of interest in the text box below. </w:t>
      </w:r>
    </w:p>
    <w:p w14:paraId="4E1C9CC8" w14:textId="59E121AE" w:rsidR="000D5B66" w:rsidRPr="004D0190" w:rsidRDefault="000D5B66" w:rsidP="00710496">
      <w:pPr>
        <w:pStyle w:val="Default"/>
        <w:rPr>
          <w:sz w:val="28"/>
          <w:szCs w:val="28"/>
        </w:rPr>
      </w:pPr>
    </w:p>
    <w:sdt>
      <w:sdtPr>
        <w:rPr>
          <w:rStyle w:val="Hyperlink"/>
          <w:rFonts w:ascii="Arial" w:hAnsi="Arial" w:cs="Arial"/>
          <w:color w:val="000000"/>
          <w:sz w:val="28"/>
          <w:szCs w:val="28"/>
          <w:highlight w:val="lightGray"/>
          <w:u w:val="none"/>
        </w:rPr>
        <w:id w:val="-2103402908"/>
        <w:placeholder>
          <w:docPart w:val="2CDE5EE9172C4EC582ECB3D3FE58F4DC"/>
        </w:placeholder>
        <w:showingPlcHdr/>
        <w:text/>
      </w:sdtPr>
      <w:sdtContent>
        <w:p w14:paraId="65EDFC39" w14:textId="77777777" w:rsidR="006A65CC" w:rsidRPr="004D0190" w:rsidRDefault="006A65CC" w:rsidP="006A65CC">
          <w:pPr>
            <w:pStyle w:val="ListParagraph"/>
            <w:rPr>
              <w:rStyle w:val="Hyperlink"/>
              <w:rFonts w:ascii="Arial" w:hAnsi="Arial" w:cs="Arial"/>
              <w:color w:val="000000"/>
              <w:sz w:val="28"/>
              <w:szCs w:val="28"/>
              <w:highlight w:val="lightGray"/>
              <w:u w:val="none"/>
            </w:rPr>
          </w:pPr>
          <w:r w:rsidRPr="004D0190">
            <w:rPr>
              <w:rStyle w:val="Hyperlink"/>
              <w:rFonts w:ascii="Arial" w:hAnsi="Arial" w:cs="Arial"/>
              <w:color w:val="000000"/>
              <w:sz w:val="28"/>
              <w:szCs w:val="28"/>
              <w:highlight w:val="lightGray"/>
              <w:u w:val="none"/>
            </w:rPr>
            <w:t xml:space="preserve">                                                                                                          </w:t>
          </w:r>
        </w:p>
      </w:sdtContent>
    </w:sdt>
    <w:p w14:paraId="11D6D518" w14:textId="77777777" w:rsidR="000D5B66" w:rsidRPr="00924C22" w:rsidRDefault="000D5B66" w:rsidP="00B851D9">
      <w:pPr>
        <w:pStyle w:val="Default"/>
      </w:pPr>
    </w:p>
    <w:p w14:paraId="1DBF1684" w14:textId="6932096F" w:rsidR="00D31825" w:rsidRPr="00924C22" w:rsidRDefault="00D31825" w:rsidP="00D31825">
      <w:pPr>
        <w:pStyle w:val="Default"/>
      </w:pPr>
    </w:p>
    <w:p w14:paraId="1FF0CDDE" w14:textId="77777777" w:rsidR="00D31825" w:rsidRPr="009B69D9" w:rsidRDefault="00D31825" w:rsidP="00D31825">
      <w:pPr>
        <w:pStyle w:val="Default"/>
        <w:rPr>
          <w:b/>
          <w:bCs/>
          <w:sz w:val="28"/>
          <w:szCs w:val="28"/>
        </w:rPr>
      </w:pPr>
      <w:r w:rsidRPr="009B69D9">
        <w:rPr>
          <w:b/>
          <w:bCs/>
          <w:sz w:val="28"/>
          <w:szCs w:val="28"/>
        </w:rPr>
        <w:t>Other</w:t>
      </w:r>
    </w:p>
    <w:p w14:paraId="59872F43" w14:textId="77777777" w:rsidR="00D31825" w:rsidRPr="009B69D9" w:rsidRDefault="00D31825" w:rsidP="00D31825">
      <w:pPr>
        <w:pStyle w:val="Default"/>
        <w:ind w:left="720"/>
        <w:rPr>
          <w:sz w:val="28"/>
          <w:szCs w:val="28"/>
        </w:rPr>
      </w:pPr>
    </w:p>
    <w:p w14:paraId="39C2F7E6" w14:textId="4E8FC69D" w:rsidR="00E57275" w:rsidRPr="00710496" w:rsidRDefault="00710496" w:rsidP="00710496">
      <w:pPr>
        <w:ind w:left="720" w:hanging="720"/>
        <w:rPr>
          <w:rFonts w:ascii="Arial" w:hAnsi="Arial" w:cs="Arial"/>
          <w:sz w:val="28"/>
          <w:szCs w:val="28"/>
        </w:rPr>
      </w:pPr>
      <w:r>
        <w:rPr>
          <w:rFonts w:ascii="Arial" w:hAnsi="Arial" w:cs="Arial"/>
          <w:sz w:val="28"/>
          <w:szCs w:val="28"/>
        </w:rPr>
        <w:t xml:space="preserve">15. </w:t>
      </w:r>
      <w:r>
        <w:rPr>
          <w:rFonts w:ascii="Arial" w:hAnsi="Arial" w:cs="Arial"/>
          <w:sz w:val="28"/>
          <w:szCs w:val="28"/>
        </w:rPr>
        <w:tab/>
      </w:r>
      <w:r w:rsidR="003F6F76" w:rsidRPr="00710496">
        <w:rPr>
          <w:rFonts w:ascii="Arial" w:hAnsi="Arial" w:cs="Arial"/>
          <w:sz w:val="28"/>
          <w:szCs w:val="28"/>
        </w:rPr>
        <w:t>Are you involved in litigation or class action involving V</w:t>
      </w:r>
      <w:r w:rsidR="001911E3" w:rsidRPr="00710496">
        <w:rPr>
          <w:rFonts w:ascii="Arial" w:hAnsi="Arial" w:cs="Arial"/>
          <w:sz w:val="28"/>
          <w:szCs w:val="28"/>
        </w:rPr>
        <w:t>RAB</w:t>
      </w:r>
      <w:r w:rsidR="003F6F76" w:rsidRPr="00710496">
        <w:rPr>
          <w:rFonts w:ascii="Arial" w:hAnsi="Arial" w:cs="Arial"/>
          <w:sz w:val="28"/>
          <w:szCs w:val="28"/>
        </w:rPr>
        <w:t xml:space="preserve"> or the federal government which could create a real, potential or apparent conflict of interest considering your work duties? </w:t>
      </w:r>
      <w:sdt>
        <w:sdtPr>
          <w:rPr>
            <w:sz w:val="28"/>
            <w:szCs w:val="28"/>
            <w:highlight w:val="lightGray"/>
          </w:rPr>
          <w:id w:val="-135262238"/>
          <w:placeholder>
            <w:docPart w:val="FC2EDEB7164340488D2679CB381BC88E"/>
          </w:placeholder>
          <w:showingPlcHdr/>
          <w:dropDownList>
            <w:listItem w:displayText="Yes" w:value="Yes"/>
            <w:listItem w:displayText="No" w:value="No"/>
          </w:dropDownList>
        </w:sdtPr>
        <w:sdtContent>
          <w:r w:rsidRPr="008709B0">
            <w:rPr>
              <w:rStyle w:val="PlaceholderText"/>
              <w:sz w:val="28"/>
              <w:szCs w:val="28"/>
              <w:highlight w:val="lightGray"/>
            </w:rPr>
            <w:t xml:space="preserve">              </w:t>
          </w:r>
        </w:sdtContent>
      </w:sdt>
    </w:p>
    <w:p w14:paraId="155109E6" w14:textId="77777777" w:rsidR="00E57275" w:rsidRPr="009B69D9" w:rsidRDefault="00E57275" w:rsidP="00E57275">
      <w:pPr>
        <w:pStyle w:val="ListParagraph"/>
        <w:rPr>
          <w:rFonts w:ascii="Arial" w:hAnsi="Arial" w:cs="Arial"/>
          <w:sz w:val="28"/>
          <w:szCs w:val="28"/>
        </w:rPr>
      </w:pPr>
    </w:p>
    <w:p w14:paraId="3F635519" w14:textId="07AD1025" w:rsidR="003F6F76" w:rsidRDefault="003F6F76" w:rsidP="00E57275">
      <w:pPr>
        <w:pStyle w:val="ListParagraph"/>
        <w:rPr>
          <w:rFonts w:ascii="Arial" w:hAnsi="Arial" w:cs="Arial"/>
          <w:sz w:val="28"/>
          <w:szCs w:val="28"/>
        </w:rPr>
      </w:pPr>
      <w:r w:rsidRPr="009B69D9">
        <w:rPr>
          <w:rFonts w:ascii="Arial" w:hAnsi="Arial" w:cs="Arial"/>
          <w:sz w:val="28"/>
          <w:szCs w:val="28"/>
        </w:rPr>
        <w:t>If Yes, please describe the litigation in the text box below:</w:t>
      </w:r>
    </w:p>
    <w:p w14:paraId="0AA9559C" w14:textId="77777777" w:rsidR="00710496" w:rsidRPr="009B69D9" w:rsidRDefault="00710496" w:rsidP="00E57275">
      <w:pPr>
        <w:pStyle w:val="ListParagraph"/>
        <w:rPr>
          <w:rFonts w:ascii="Arial" w:hAnsi="Arial" w:cs="Arial"/>
          <w:sz w:val="28"/>
          <w:szCs w:val="28"/>
        </w:rPr>
      </w:pPr>
    </w:p>
    <w:sdt>
      <w:sdtPr>
        <w:rPr>
          <w:rStyle w:val="Hyperlink"/>
          <w:rFonts w:ascii="Arial" w:hAnsi="Arial" w:cs="Arial"/>
          <w:color w:val="000000"/>
          <w:sz w:val="28"/>
          <w:szCs w:val="28"/>
          <w:highlight w:val="lightGray"/>
          <w:u w:val="none"/>
        </w:rPr>
        <w:id w:val="1530446561"/>
        <w:placeholder>
          <w:docPart w:val="53C02A319B5646BE9E477003584B4AD7"/>
        </w:placeholder>
        <w:showingPlcHdr/>
        <w:text/>
      </w:sdtPr>
      <w:sdtContent>
        <w:p w14:paraId="5020DDB4" w14:textId="77777777" w:rsidR="00710496" w:rsidRDefault="00710496" w:rsidP="00710496">
          <w:pPr>
            <w:pStyle w:val="ListParagraph"/>
            <w:rPr>
              <w:rStyle w:val="Hyperlink"/>
              <w:rFonts w:ascii="Arial" w:hAnsi="Arial" w:cs="Arial"/>
              <w:color w:val="000000"/>
              <w:sz w:val="28"/>
              <w:szCs w:val="28"/>
              <w:highlight w:val="lightGray"/>
            </w:rPr>
          </w:pPr>
          <w:r w:rsidRPr="004D0190">
            <w:rPr>
              <w:rStyle w:val="Hyperlink"/>
              <w:rFonts w:ascii="Arial" w:hAnsi="Arial" w:cs="Arial"/>
              <w:color w:val="000000"/>
              <w:sz w:val="28"/>
              <w:szCs w:val="28"/>
              <w:highlight w:val="lightGray"/>
              <w:u w:val="none"/>
            </w:rPr>
            <w:t xml:space="preserve">                                                                                                          </w:t>
          </w:r>
        </w:p>
      </w:sdtContent>
    </w:sdt>
    <w:p w14:paraId="69528E26" w14:textId="77777777" w:rsidR="003F6F76" w:rsidRPr="009B69D9" w:rsidRDefault="003F6F76" w:rsidP="003F6F76">
      <w:pPr>
        <w:pStyle w:val="Default"/>
        <w:ind w:left="720"/>
        <w:rPr>
          <w:color w:val="auto"/>
          <w:sz w:val="28"/>
          <w:szCs w:val="28"/>
          <w:u w:val="single"/>
        </w:rPr>
      </w:pPr>
    </w:p>
    <w:p w14:paraId="6E1ACBB7" w14:textId="4C58F7EF" w:rsidR="003F6F76" w:rsidRPr="00710496" w:rsidRDefault="00710496" w:rsidP="00B851D9">
      <w:pPr>
        <w:pStyle w:val="Default"/>
        <w:rPr>
          <w:sz w:val="28"/>
          <w:szCs w:val="28"/>
        </w:rPr>
      </w:pPr>
      <w:r>
        <w:rPr>
          <w:color w:val="auto"/>
          <w:sz w:val="28"/>
          <w:szCs w:val="28"/>
        </w:rPr>
        <w:tab/>
      </w:r>
    </w:p>
    <w:p w14:paraId="1AD1C4EC" w14:textId="77777777" w:rsidR="003F6F76" w:rsidRPr="009B69D9" w:rsidRDefault="003F6F76" w:rsidP="003F6F76">
      <w:pPr>
        <w:pStyle w:val="Default"/>
        <w:ind w:left="720"/>
        <w:rPr>
          <w:sz w:val="28"/>
          <w:szCs w:val="28"/>
        </w:rPr>
      </w:pPr>
    </w:p>
    <w:p w14:paraId="0FD7EEE8" w14:textId="03047C75" w:rsidR="00D31825" w:rsidRPr="009B69D9" w:rsidRDefault="00710496" w:rsidP="00710496">
      <w:pPr>
        <w:pStyle w:val="Default"/>
        <w:ind w:left="720" w:hanging="720"/>
        <w:rPr>
          <w:sz w:val="28"/>
          <w:szCs w:val="28"/>
        </w:rPr>
      </w:pPr>
      <w:r>
        <w:rPr>
          <w:sz w:val="28"/>
          <w:szCs w:val="28"/>
        </w:rPr>
        <w:t xml:space="preserve">16. </w:t>
      </w:r>
      <w:r>
        <w:rPr>
          <w:sz w:val="28"/>
          <w:szCs w:val="28"/>
        </w:rPr>
        <w:tab/>
      </w:r>
      <w:r w:rsidR="00D31825" w:rsidRPr="009B69D9">
        <w:rPr>
          <w:sz w:val="28"/>
          <w:szCs w:val="28"/>
        </w:rPr>
        <w:t>D</w:t>
      </w:r>
      <w:r w:rsidR="000D5B66" w:rsidRPr="009B69D9">
        <w:rPr>
          <w:sz w:val="28"/>
          <w:szCs w:val="28"/>
        </w:rPr>
        <w:t xml:space="preserve">o </w:t>
      </w:r>
      <w:r w:rsidR="00D31825" w:rsidRPr="009B69D9">
        <w:rPr>
          <w:sz w:val="28"/>
          <w:szCs w:val="28"/>
        </w:rPr>
        <w:t xml:space="preserve">you have any other real, apparent or potential conflict of interest that you believe should be declared according to the </w:t>
      </w:r>
      <w:hyperlink r:id="rId46" w:history="1">
        <w:r w:rsidR="00D31825" w:rsidRPr="009B69D9">
          <w:rPr>
            <w:rStyle w:val="Hyperlink"/>
            <w:sz w:val="28"/>
            <w:szCs w:val="28"/>
          </w:rPr>
          <w:t>V</w:t>
        </w:r>
        <w:r w:rsidR="001911E3" w:rsidRPr="009B69D9">
          <w:rPr>
            <w:rStyle w:val="Hyperlink"/>
            <w:sz w:val="28"/>
            <w:szCs w:val="28"/>
          </w:rPr>
          <w:t>RAB</w:t>
        </w:r>
        <w:r w:rsidR="00D31825" w:rsidRPr="009B69D9">
          <w:rPr>
            <w:rStyle w:val="Hyperlink"/>
            <w:sz w:val="28"/>
            <w:szCs w:val="28"/>
          </w:rPr>
          <w:t xml:space="preserve"> Code of Conduct</w:t>
        </w:r>
      </w:hyperlink>
      <w:r w:rsidR="00DC4C40" w:rsidRPr="009B69D9">
        <w:rPr>
          <w:rStyle w:val="Hyperlink"/>
          <w:sz w:val="28"/>
          <w:szCs w:val="28"/>
        </w:rPr>
        <w:t xml:space="preserve"> or the </w:t>
      </w:r>
      <w:hyperlink r:id="rId47" w:history="1">
        <w:r w:rsidR="00DC4C40" w:rsidRPr="009B69D9">
          <w:rPr>
            <w:rStyle w:val="Hyperlink"/>
            <w:i/>
            <w:iCs/>
            <w:sz w:val="28"/>
            <w:szCs w:val="28"/>
            <w:shd w:val="clear" w:color="auto" w:fill="FFFFFF"/>
          </w:rPr>
          <w:t>Directive on Conflict of Interest</w:t>
        </w:r>
        <w:r w:rsidR="00DC4C40" w:rsidRPr="009B69D9">
          <w:rPr>
            <w:rStyle w:val="Hyperlink"/>
            <w:sz w:val="28"/>
            <w:szCs w:val="28"/>
            <w:shd w:val="clear" w:color="auto" w:fill="FFFFFF"/>
          </w:rPr>
          <w:t> </w:t>
        </w:r>
      </w:hyperlink>
      <w:r w:rsidR="00D31825" w:rsidRPr="009B69D9">
        <w:rPr>
          <w:sz w:val="28"/>
          <w:szCs w:val="28"/>
        </w:rPr>
        <w:t xml:space="preserve">? </w:t>
      </w:r>
      <w:sdt>
        <w:sdtPr>
          <w:rPr>
            <w:sz w:val="28"/>
            <w:szCs w:val="28"/>
            <w:highlight w:val="lightGray"/>
          </w:rPr>
          <w:id w:val="-484784435"/>
          <w:placeholder>
            <w:docPart w:val="B5653A9944754E7F97AB57B18F57D257"/>
          </w:placeholder>
          <w:showingPlcHdr/>
          <w:dropDownList>
            <w:listItem w:displayText="Yes" w:value="Yes"/>
            <w:listItem w:displayText="No" w:value="No"/>
          </w:dropDownList>
        </w:sdtPr>
        <w:sdtContent>
          <w:r w:rsidRPr="008709B0">
            <w:rPr>
              <w:rStyle w:val="PlaceholderText"/>
              <w:sz w:val="28"/>
              <w:szCs w:val="28"/>
              <w:highlight w:val="lightGray"/>
            </w:rPr>
            <w:t xml:space="preserve">              </w:t>
          </w:r>
        </w:sdtContent>
      </w:sdt>
    </w:p>
    <w:p w14:paraId="79586FD1" w14:textId="77777777" w:rsidR="00D31825" w:rsidRPr="009B69D9" w:rsidRDefault="00D31825" w:rsidP="00D31825">
      <w:pPr>
        <w:pStyle w:val="Default"/>
        <w:ind w:left="720"/>
        <w:rPr>
          <w:sz w:val="28"/>
          <w:szCs w:val="28"/>
        </w:rPr>
      </w:pPr>
    </w:p>
    <w:p w14:paraId="69F4F5EC" w14:textId="4AD21ABC" w:rsidR="00D31825" w:rsidRPr="009B69D9" w:rsidRDefault="00D31825" w:rsidP="00D31825">
      <w:pPr>
        <w:pStyle w:val="Default"/>
        <w:ind w:left="720"/>
        <w:rPr>
          <w:sz w:val="28"/>
          <w:szCs w:val="28"/>
        </w:rPr>
      </w:pPr>
      <w:r w:rsidRPr="009B69D9">
        <w:rPr>
          <w:sz w:val="28"/>
          <w:szCs w:val="28"/>
        </w:rPr>
        <w:t xml:space="preserve">If Yes, please describe in the text box below. </w:t>
      </w:r>
    </w:p>
    <w:p w14:paraId="758B4F0D" w14:textId="68BCAFC8" w:rsidR="00D31825" w:rsidRPr="009B69D9" w:rsidRDefault="00D31825" w:rsidP="00D31825">
      <w:pPr>
        <w:pStyle w:val="Default"/>
        <w:ind w:left="720"/>
        <w:rPr>
          <w:color w:val="auto"/>
          <w:sz w:val="28"/>
          <w:szCs w:val="28"/>
        </w:rPr>
      </w:pPr>
      <w:r w:rsidRPr="009B69D9">
        <w:rPr>
          <w:color w:val="auto"/>
          <w:sz w:val="28"/>
          <w:szCs w:val="28"/>
        </w:rPr>
        <w:tab/>
      </w:r>
    </w:p>
    <w:sdt>
      <w:sdtPr>
        <w:rPr>
          <w:rStyle w:val="Hyperlink"/>
          <w:rFonts w:ascii="Arial" w:hAnsi="Arial" w:cs="Arial"/>
          <w:color w:val="000000"/>
          <w:sz w:val="28"/>
          <w:szCs w:val="28"/>
          <w:highlight w:val="lightGray"/>
          <w:u w:val="none"/>
        </w:rPr>
        <w:id w:val="990289276"/>
        <w:placeholder>
          <w:docPart w:val="4E55212AA3CC47F8BE9E9A21938A172B"/>
        </w:placeholder>
        <w:showingPlcHdr/>
        <w:text/>
      </w:sdtPr>
      <w:sdtContent>
        <w:p w14:paraId="6A460073" w14:textId="40563113" w:rsidR="000D5B66" w:rsidRPr="00710496" w:rsidRDefault="00710496" w:rsidP="00710496">
          <w:pPr>
            <w:pStyle w:val="ListParagraph"/>
            <w:rPr>
              <w:rFonts w:ascii="Arial" w:hAnsi="Arial" w:cs="Arial"/>
              <w:color w:val="000000"/>
              <w:sz w:val="28"/>
              <w:szCs w:val="28"/>
              <w:highlight w:val="lightGray"/>
              <w:u w:val="single"/>
            </w:rPr>
          </w:pPr>
          <w:r w:rsidRPr="004D0190">
            <w:rPr>
              <w:rStyle w:val="Hyperlink"/>
              <w:rFonts w:ascii="Arial" w:hAnsi="Arial" w:cs="Arial"/>
              <w:color w:val="000000"/>
              <w:sz w:val="28"/>
              <w:szCs w:val="28"/>
              <w:highlight w:val="lightGray"/>
              <w:u w:val="none"/>
            </w:rPr>
            <w:t xml:space="preserve">                                                                                                          </w:t>
          </w:r>
        </w:p>
      </w:sdtContent>
    </w:sdt>
    <w:p w14:paraId="118A5A0F" w14:textId="77777777" w:rsidR="000D5B66" w:rsidRPr="009B69D9" w:rsidRDefault="000D5B66" w:rsidP="00CE0928">
      <w:pPr>
        <w:pStyle w:val="Default"/>
        <w:ind w:left="720"/>
        <w:rPr>
          <w:color w:val="auto"/>
          <w:sz w:val="28"/>
          <w:szCs w:val="28"/>
        </w:rPr>
      </w:pPr>
    </w:p>
    <w:p w14:paraId="77A41EE4" w14:textId="77777777" w:rsidR="00710496" w:rsidRDefault="00710496" w:rsidP="00511907">
      <w:pPr>
        <w:pStyle w:val="Default"/>
        <w:rPr>
          <w:color w:val="auto"/>
        </w:rPr>
      </w:pPr>
    </w:p>
    <w:p w14:paraId="648F7E1F" w14:textId="77D3F64D" w:rsidR="0058064E" w:rsidRPr="00924C22" w:rsidRDefault="0058064E" w:rsidP="00CE0928">
      <w:pPr>
        <w:pStyle w:val="Default"/>
        <w:ind w:left="720"/>
        <w:rPr>
          <w:color w:val="auto"/>
        </w:rPr>
      </w:pPr>
    </w:p>
    <w:p w14:paraId="75213A6B" w14:textId="1C8A4310" w:rsidR="003F7D03" w:rsidRPr="00EA19AF" w:rsidRDefault="0058064E" w:rsidP="00EA19AF">
      <w:pPr>
        <w:pStyle w:val="Heading1"/>
        <w:rPr>
          <w:rFonts w:ascii="Arial" w:hAnsi="Arial" w:cs="Arial"/>
          <w:b/>
          <w:bCs/>
          <w:color w:val="auto"/>
          <w:sz w:val="28"/>
          <w:szCs w:val="28"/>
        </w:rPr>
      </w:pPr>
      <w:r w:rsidRPr="00EA19AF">
        <w:rPr>
          <w:rFonts w:ascii="Arial" w:hAnsi="Arial" w:cs="Arial"/>
          <w:b/>
          <w:bCs/>
          <w:color w:val="auto"/>
          <w:sz w:val="28"/>
          <w:szCs w:val="28"/>
        </w:rPr>
        <w:lastRenderedPageBreak/>
        <w:t xml:space="preserve">Part </w:t>
      </w:r>
      <w:r w:rsidR="00CE0928" w:rsidRPr="00EA19AF">
        <w:rPr>
          <w:rFonts w:ascii="Arial" w:hAnsi="Arial" w:cs="Arial"/>
          <w:b/>
          <w:bCs/>
          <w:color w:val="auto"/>
          <w:sz w:val="28"/>
          <w:szCs w:val="28"/>
        </w:rPr>
        <w:t>C</w:t>
      </w:r>
      <w:r w:rsidRPr="00EA19AF">
        <w:rPr>
          <w:rFonts w:ascii="Arial" w:hAnsi="Arial" w:cs="Arial"/>
          <w:b/>
          <w:bCs/>
          <w:color w:val="auto"/>
          <w:sz w:val="28"/>
          <w:szCs w:val="28"/>
        </w:rPr>
        <w:t xml:space="preserve"> – Employee Declaration </w:t>
      </w:r>
    </w:p>
    <w:p w14:paraId="41A13942" w14:textId="6B50A2AC" w:rsidR="00710496" w:rsidRPr="00710496" w:rsidRDefault="003F7D03" w:rsidP="00710496">
      <w:pPr>
        <w:pStyle w:val="Default"/>
        <w:rPr>
          <w:rStyle w:val="Hyperlink"/>
          <w:color w:val="000000"/>
          <w:sz w:val="28"/>
          <w:szCs w:val="28"/>
          <w:u w:val="none"/>
        </w:rPr>
      </w:pPr>
      <w:r w:rsidRPr="00710496">
        <w:rPr>
          <w:sz w:val="28"/>
          <w:szCs w:val="28"/>
        </w:rPr>
        <w:t>I</w:t>
      </w:r>
      <w:r w:rsidR="00C70FE9" w:rsidRPr="00710496">
        <w:rPr>
          <w:sz w:val="28"/>
          <w:szCs w:val="28"/>
        </w:rPr>
        <w:t>f</w:t>
      </w:r>
      <w:r w:rsidRPr="00710496">
        <w:rPr>
          <w:sz w:val="28"/>
          <w:szCs w:val="28"/>
        </w:rPr>
        <w:t xml:space="preserve"> </w:t>
      </w:r>
      <w:r w:rsidR="00047800" w:rsidRPr="00710496">
        <w:rPr>
          <w:sz w:val="28"/>
          <w:szCs w:val="28"/>
        </w:rPr>
        <w:t xml:space="preserve">you responded </w:t>
      </w:r>
      <w:r w:rsidR="004D23FC" w:rsidRPr="00710496">
        <w:rPr>
          <w:b/>
          <w:bCs/>
          <w:sz w:val="28"/>
          <w:szCs w:val="28"/>
        </w:rPr>
        <w:t>Y</w:t>
      </w:r>
      <w:r w:rsidRPr="00710496">
        <w:rPr>
          <w:b/>
          <w:bCs/>
          <w:sz w:val="28"/>
          <w:szCs w:val="28"/>
        </w:rPr>
        <w:t>es</w:t>
      </w:r>
      <w:r w:rsidRPr="00710496">
        <w:rPr>
          <w:sz w:val="28"/>
          <w:szCs w:val="28"/>
        </w:rPr>
        <w:t xml:space="preserve"> to any of the above</w:t>
      </w:r>
      <w:r w:rsidR="00E07C12" w:rsidRPr="00710496">
        <w:rPr>
          <w:sz w:val="28"/>
          <w:szCs w:val="28"/>
        </w:rPr>
        <w:t xml:space="preserve"> questions</w:t>
      </w:r>
      <w:r w:rsidR="00744978" w:rsidRPr="00710496">
        <w:rPr>
          <w:sz w:val="28"/>
          <w:szCs w:val="28"/>
        </w:rPr>
        <w:t xml:space="preserve">, </w:t>
      </w:r>
      <w:r w:rsidR="00B1336B" w:rsidRPr="00710496">
        <w:rPr>
          <w:sz w:val="28"/>
          <w:szCs w:val="28"/>
        </w:rPr>
        <w:t xml:space="preserve">please complete this electronic form and submit your Conflict of Interest Disclosure to Safe Workplace Center of Expertise within </w:t>
      </w:r>
      <w:r w:rsidR="00AA5821" w:rsidRPr="00710496">
        <w:rPr>
          <w:sz w:val="28"/>
          <w:szCs w:val="28"/>
        </w:rPr>
        <w:t>VAC’s</w:t>
      </w:r>
      <w:r w:rsidR="00497C50" w:rsidRPr="00710496">
        <w:rPr>
          <w:sz w:val="28"/>
          <w:szCs w:val="28"/>
        </w:rPr>
        <w:t xml:space="preserve"> </w:t>
      </w:r>
      <w:r w:rsidR="00B1336B" w:rsidRPr="00710496">
        <w:rPr>
          <w:sz w:val="28"/>
          <w:szCs w:val="28"/>
        </w:rPr>
        <w:t xml:space="preserve">Human Resources Division via </w:t>
      </w:r>
      <w:hyperlink r:id="rId48" w:history="1">
        <w:r w:rsidR="00B1336B" w:rsidRPr="00710496">
          <w:rPr>
            <w:rStyle w:val="Hyperlink"/>
            <w:sz w:val="28"/>
            <w:szCs w:val="28"/>
          </w:rPr>
          <w:t>vac.valuesandethics-valeursetethique.acc@canada.ca</w:t>
        </w:r>
      </w:hyperlink>
      <w:r w:rsidR="00BA5ADD" w:rsidRPr="00710496">
        <w:rPr>
          <w:sz w:val="28"/>
          <w:szCs w:val="28"/>
        </w:rPr>
        <w:t xml:space="preserve">. </w:t>
      </w:r>
      <w:r w:rsidR="00110E46" w:rsidRPr="00710496">
        <w:rPr>
          <w:sz w:val="28"/>
          <w:szCs w:val="28"/>
        </w:rPr>
        <w:t xml:space="preserve">Please </w:t>
      </w:r>
      <w:r w:rsidR="00110E46" w:rsidRPr="00710496">
        <w:rPr>
          <w:color w:val="auto"/>
          <w:sz w:val="28"/>
          <w:szCs w:val="28"/>
        </w:rPr>
        <w:t xml:space="preserve">provide a brief description of work duties (in your own words) in the text box below. </w:t>
      </w:r>
      <w:r w:rsidR="00047800" w:rsidRPr="00710496">
        <w:rPr>
          <w:sz w:val="28"/>
          <w:szCs w:val="28"/>
        </w:rPr>
        <w:t xml:space="preserve">An advisor will contact you to obtain additional information. </w:t>
      </w:r>
    </w:p>
    <w:p w14:paraId="4F4F90F3" w14:textId="43E81F0C" w:rsidR="00710496" w:rsidRDefault="00710496" w:rsidP="00710496">
      <w:pPr>
        <w:rPr>
          <w:rStyle w:val="Hyperlink"/>
          <w:rFonts w:ascii="Arial" w:hAnsi="Arial" w:cs="Arial"/>
          <w:color w:val="000000"/>
          <w:sz w:val="28"/>
          <w:szCs w:val="28"/>
          <w:highlight w:val="lightGray"/>
          <w:u w:val="none"/>
        </w:rPr>
      </w:pPr>
    </w:p>
    <w:sdt>
      <w:sdtPr>
        <w:rPr>
          <w:rStyle w:val="Hyperlink"/>
          <w:rFonts w:ascii="Arial" w:hAnsi="Arial" w:cs="Arial"/>
          <w:color w:val="000000"/>
          <w:sz w:val="28"/>
          <w:szCs w:val="28"/>
          <w:highlight w:val="lightGray"/>
          <w:u w:val="none"/>
        </w:rPr>
        <w:id w:val="-1514596713"/>
        <w:placeholder>
          <w:docPart w:val="D07A1C1C3CA840A3A92F0998B42381FD"/>
        </w:placeholder>
        <w:showingPlcHdr/>
        <w:text/>
      </w:sdtPr>
      <w:sdtContent>
        <w:p w14:paraId="700A8CCD" w14:textId="58E4A612" w:rsidR="00710496" w:rsidRPr="00710496" w:rsidRDefault="00710496" w:rsidP="00710496">
          <w:pPr>
            <w:rPr>
              <w:rStyle w:val="Hyperlink"/>
              <w:rFonts w:ascii="Arial" w:hAnsi="Arial" w:cs="Arial"/>
              <w:color w:val="000000"/>
              <w:sz w:val="28"/>
              <w:szCs w:val="28"/>
              <w:highlight w:val="lightGray"/>
              <w:u w:val="none"/>
            </w:rPr>
          </w:pPr>
          <w:r w:rsidRPr="00710496">
            <w:rPr>
              <w:rStyle w:val="PlaceholderText"/>
              <w:highlight w:val="lightGray"/>
            </w:rPr>
            <w:t xml:space="preserve">                                                                                                                                                                           </w:t>
          </w:r>
        </w:p>
      </w:sdtContent>
    </w:sdt>
    <w:p w14:paraId="103A4AF5" w14:textId="77777777" w:rsidR="00D94E08" w:rsidRPr="00710496" w:rsidRDefault="00D94E08" w:rsidP="00E02022">
      <w:pPr>
        <w:pStyle w:val="Default"/>
        <w:rPr>
          <w:color w:val="auto"/>
          <w:sz w:val="28"/>
          <w:szCs w:val="28"/>
          <w:u w:val="single"/>
        </w:rPr>
      </w:pPr>
    </w:p>
    <w:p w14:paraId="13B59D3E" w14:textId="40259B90" w:rsidR="003A07DC" w:rsidRDefault="003A07DC" w:rsidP="0058064E">
      <w:pPr>
        <w:autoSpaceDE w:val="0"/>
        <w:autoSpaceDN w:val="0"/>
        <w:adjustRightInd w:val="0"/>
        <w:spacing w:after="0" w:line="240" w:lineRule="auto"/>
        <w:rPr>
          <w:rFonts w:ascii="Arial" w:hAnsi="Arial" w:cs="Arial"/>
          <w:b/>
          <w:bCs/>
          <w:color w:val="BF8F00" w:themeColor="accent4" w:themeShade="BF"/>
          <w:sz w:val="28"/>
          <w:szCs w:val="28"/>
        </w:rPr>
      </w:pPr>
    </w:p>
    <w:p w14:paraId="18BA3F2A" w14:textId="77777777" w:rsidR="00EA19AF" w:rsidRPr="00710496" w:rsidRDefault="00EA19AF" w:rsidP="0058064E">
      <w:pPr>
        <w:autoSpaceDE w:val="0"/>
        <w:autoSpaceDN w:val="0"/>
        <w:adjustRightInd w:val="0"/>
        <w:spacing w:after="0" w:line="240" w:lineRule="auto"/>
        <w:rPr>
          <w:rFonts w:ascii="Arial" w:hAnsi="Arial" w:cs="Arial"/>
          <w:b/>
          <w:bCs/>
          <w:color w:val="BF8F00" w:themeColor="accent4" w:themeShade="BF"/>
          <w:sz w:val="28"/>
          <w:szCs w:val="28"/>
        </w:rPr>
      </w:pPr>
    </w:p>
    <w:p w14:paraId="7DCDB07C" w14:textId="4AFCFEA5" w:rsidR="003A07DC" w:rsidRPr="00710496" w:rsidRDefault="00D94E08" w:rsidP="0058064E">
      <w:pPr>
        <w:autoSpaceDE w:val="0"/>
        <w:autoSpaceDN w:val="0"/>
        <w:adjustRightInd w:val="0"/>
        <w:spacing w:after="0" w:line="240" w:lineRule="auto"/>
        <w:rPr>
          <w:rFonts w:ascii="Arial" w:hAnsi="Arial" w:cs="Arial"/>
          <w:sz w:val="28"/>
          <w:szCs w:val="28"/>
        </w:rPr>
      </w:pPr>
      <w:r w:rsidRPr="00710496">
        <w:rPr>
          <w:rFonts w:ascii="Arial" w:hAnsi="Arial" w:cs="Arial"/>
          <w:sz w:val="28"/>
          <w:szCs w:val="28"/>
        </w:rPr>
        <w:t xml:space="preserve">The completed </w:t>
      </w:r>
      <w:r w:rsidR="00BA5ADD" w:rsidRPr="00710496">
        <w:rPr>
          <w:rFonts w:ascii="Arial" w:hAnsi="Arial" w:cs="Arial"/>
          <w:sz w:val="28"/>
          <w:szCs w:val="28"/>
        </w:rPr>
        <w:t>Conflict of Interest Dis</w:t>
      </w:r>
      <w:r w:rsidR="00635063" w:rsidRPr="00710496">
        <w:rPr>
          <w:rFonts w:ascii="Arial" w:hAnsi="Arial" w:cs="Arial"/>
          <w:sz w:val="28"/>
          <w:szCs w:val="28"/>
        </w:rPr>
        <w:t xml:space="preserve">closure </w:t>
      </w:r>
      <w:r w:rsidRPr="00710496">
        <w:rPr>
          <w:rFonts w:ascii="Arial" w:hAnsi="Arial" w:cs="Arial"/>
          <w:sz w:val="28"/>
          <w:szCs w:val="28"/>
        </w:rPr>
        <w:t xml:space="preserve">is treated as Protected B under the </w:t>
      </w:r>
      <w:r w:rsidRPr="00710496">
        <w:rPr>
          <w:rFonts w:ascii="Arial" w:hAnsi="Arial" w:cs="Arial"/>
          <w:i/>
          <w:iCs/>
          <w:sz w:val="28"/>
          <w:szCs w:val="28"/>
        </w:rPr>
        <w:t>Privacy Act</w:t>
      </w:r>
      <w:r w:rsidRPr="00710496">
        <w:rPr>
          <w:rFonts w:ascii="Arial" w:hAnsi="Arial" w:cs="Arial"/>
          <w:sz w:val="28"/>
          <w:szCs w:val="28"/>
        </w:rPr>
        <w:t>.</w:t>
      </w:r>
    </w:p>
    <w:p w14:paraId="0997AA78" w14:textId="77777777" w:rsidR="00D94E08" w:rsidRPr="00710496" w:rsidRDefault="00D94E08" w:rsidP="0058064E">
      <w:pPr>
        <w:autoSpaceDE w:val="0"/>
        <w:autoSpaceDN w:val="0"/>
        <w:adjustRightInd w:val="0"/>
        <w:spacing w:after="0" w:line="240" w:lineRule="auto"/>
        <w:rPr>
          <w:rFonts w:ascii="Arial" w:hAnsi="Arial" w:cs="Arial"/>
          <w:b/>
          <w:bCs/>
          <w:color w:val="BF8F00" w:themeColor="accent4" w:themeShade="BF"/>
          <w:sz w:val="28"/>
          <w:szCs w:val="28"/>
        </w:rPr>
      </w:pPr>
    </w:p>
    <w:p w14:paraId="611B6F9B" w14:textId="77777777" w:rsidR="0058064E" w:rsidRPr="00710496" w:rsidRDefault="0058064E" w:rsidP="0058064E">
      <w:pPr>
        <w:autoSpaceDE w:val="0"/>
        <w:autoSpaceDN w:val="0"/>
        <w:adjustRightInd w:val="0"/>
        <w:spacing w:after="0" w:line="240" w:lineRule="auto"/>
        <w:rPr>
          <w:rFonts w:ascii="Arial" w:hAnsi="Arial" w:cs="Arial"/>
          <w:sz w:val="28"/>
          <w:szCs w:val="28"/>
        </w:rPr>
      </w:pPr>
      <w:r w:rsidRPr="00710496">
        <w:rPr>
          <w:rFonts w:ascii="Arial" w:hAnsi="Arial" w:cs="Arial"/>
          <w:sz w:val="28"/>
          <w:szCs w:val="28"/>
        </w:rPr>
        <w:t xml:space="preserve">Declaration </w:t>
      </w:r>
    </w:p>
    <w:p w14:paraId="74958830" w14:textId="77777777" w:rsidR="0058064E" w:rsidRPr="00710496" w:rsidRDefault="0058064E" w:rsidP="0058064E">
      <w:pPr>
        <w:autoSpaceDE w:val="0"/>
        <w:autoSpaceDN w:val="0"/>
        <w:adjustRightInd w:val="0"/>
        <w:spacing w:after="0" w:line="240" w:lineRule="auto"/>
        <w:rPr>
          <w:rFonts w:ascii="Arial" w:hAnsi="Arial" w:cs="Arial"/>
          <w:sz w:val="28"/>
          <w:szCs w:val="28"/>
        </w:rPr>
      </w:pPr>
    </w:p>
    <w:p w14:paraId="27969572" w14:textId="044F2B3A" w:rsidR="0058064E" w:rsidRPr="00710496" w:rsidRDefault="0058064E" w:rsidP="0058064E">
      <w:pPr>
        <w:autoSpaceDE w:val="0"/>
        <w:autoSpaceDN w:val="0"/>
        <w:adjustRightInd w:val="0"/>
        <w:spacing w:after="0" w:line="240" w:lineRule="auto"/>
        <w:rPr>
          <w:rFonts w:ascii="Arial" w:hAnsi="Arial" w:cs="Arial"/>
          <w:color w:val="FF0000"/>
          <w:sz w:val="28"/>
          <w:szCs w:val="28"/>
        </w:rPr>
      </w:pPr>
      <w:r w:rsidRPr="00710496">
        <w:rPr>
          <w:rFonts w:ascii="Arial" w:hAnsi="Arial" w:cs="Arial"/>
          <w:sz w:val="28"/>
          <w:szCs w:val="28"/>
        </w:rPr>
        <w:t xml:space="preserve">I declare that I have reviewed this form and the </w:t>
      </w:r>
      <w:hyperlink r:id="rId49" w:history="1">
        <w:r w:rsidR="00085D72" w:rsidRPr="00710496">
          <w:rPr>
            <w:rStyle w:val="Hyperlink"/>
            <w:rFonts w:ascii="Arial" w:hAnsi="Arial" w:cs="Arial"/>
            <w:sz w:val="28"/>
            <w:szCs w:val="28"/>
          </w:rPr>
          <w:t>V</w:t>
        </w:r>
        <w:r w:rsidR="00AA5821" w:rsidRPr="00710496">
          <w:rPr>
            <w:rStyle w:val="Hyperlink"/>
            <w:rFonts w:ascii="Arial" w:hAnsi="Arial" w:cs="Arial"/>
            <w:sz w:val="28"/>
            <w:szCs w:val="28"/>
          </w:rPr>
          <w:t>RAB</w:t>
        </w:r>
        <w:r w:rsidR="00085D72" w:rsidRPr="00710496">
          <w:rPr>
            <w:rStyle w:val="Hyperlink"/>
            <w:rFonts w:ascii="Arial" w:hAnsi="Arial" w:cs="Arial"/>
            <w:sz w:val="28"/>
            <w:szCs w:val="28"/>
          </w:rPr>
          <w:t xml:space="preserve"> Code of Conduct</w:t>
        </w:r>
      </w:hyperlink>
      <w:r w:rsidR="00085D72" w:rsidRPr="00710496">
        <w:rPr>
          <w:rStyle w:val="Hyperlink"/>
          <w:rFonts w:ascii="Arial" w:hAnsi="Arial" w:cs="Arial"/>
          <w:sz w:val="28"/>
          <w:szCs w:val="28"/>
        </w:rPr>
        <w:t xml:space="preserve"> </w:t>
      </w:r>
      <w:r w:rsidRPr="00710496">
        <w:rPr>
          <w:rFonts w:ascii="Arial" w:hAnsi="Arial" w:cs="Arial"/>
          <w:sz w:val="28"/>
          <w:szCs w:val="28"/>
        </w:rPr>
        <w:t>and to the best of my knowledge</w:t>
      </w:r>
      <w:r w:rsidR="00D94E08" w:rsidRPr="00710496">
        <w:rPr>
          <w:rFonts w:ascii="Arial" w:hAnsi="Arial" w:cs="Arial"/>
          <w:sz w:val="28"/>
          <w:szCs w:val="28"/>
        </w:rPr>
        <w:t>,</w:t>
      </w:r>
      <w:r w:rsidRPr="00710496">
        <w:rPr>
          <w:rFonts w:ascii="Arial" w:hAnsi="Arial" w:cs="Arial"/>
          <w:sz w:val="28"/>
          <w:szCs w:val="28"/>
        </w:rPr>
        <w:t xml:space="preserve"> my information submitted on this</w:t>
      </w:r>
      <w:r w:rsidR="005F10E8" w:rsidRPr="00710496">
        <w:rPr>
          <w:rFonts w:ascii="Arial" w:hAnsi="Arial" w:cs="Arial"/>
          <w:sz w:val="28"/>
          <w:szCs w:val="28"/>
        </w:rPr>
        <w:t xml:space="preserve"> Conflict of Interest Disclosure</w:t>
      </w:r>
      <w:r w:rsidRPr="00710496">
        <w:rPr>
          <w:rFonts w:ascii="Arial" w:hAnsi="Arial" w:cs="Arial"/>
          <w:sz w:val="28"/>
          <w:szCs w:val="28"/>
        </w:rPr>
        <w:t xml:space="preserve"> is accurate and complete</w:t>
      </w:r>
      <w:r w:rsidR="00D94E08" w:rsidRPr="00710496">
        <w:rPr>
          <w:rFonts w:ascii="Arial" w:hAnsi="Arial" w:cs="Arial"/>
          <w:sz w:val="28"/>
          <w:szCs w:val="28"/>
        </w:rPr>
        <w:t>,</w:t>
      </w:r>
      <w:r w:rsidRPr="00710496">
        <w:rPr>
          <w:rFonts w:ascii="Arial" w:hAnsi="Arial" w:cs="Arial"/>
          <w:sz w:val="28"/>
          <w:szCs w:val="28"/>
        </w:rPr>
        <w:t xml:space="preserve"> and</w:t>
      </w:r>
      <w:r w:rsidR="00047800" w:rsidRPr="00710496">
        <w:rPr>
          <w:rFonts w:ascii="Arial" w:hAnsi="Arial" w:cs="Arial"/>
          <w:sz w:val="28"/>
          <w:szCs w:val="28"/>
        </w:rPr>
        <w:t xml:space="preserve"> any </w:t>
      </w:r>
      <w:r w:rsidRPr="00710496">
        <w:rPr>
          <w:rFonts w:ascii="Arial" w:hAnsi="Arial" w:cs="Arial"/>
          <w:sz w:val="28"/>
          <w:szCs w:val="28"/>
        </w:rPr>
        <w:t xml:space="preserve">real, apparent or potential </w:t>
      </w:r>
      <w:r w:rsidR="00511F54" w:rsidRPr="00710496">
        <w:rPr>
          <w:rFonts w:ascii="Arial" w:hAnsi="Arial" w:cs="Arial"/>
          <w:sz w:val="28"/>
          <w:szCs w:val="28"/>
        </w:rPr>
        <w:t>c</w:t>
      </w:r>
      <w:r w:rsidRPr="00710496">
        <w:rPr>
          <w:rFonts w:ascii="Arial" w:hAnsi="Arial" w:cs="Arial"/>
          <w:sz w:val="28"/>
          <w:szCs w:val="28"/>
        </w:rPr>
        <w:t xml:space="preserve">onflict of </w:t>
      </w:r>
      <w:r w:rsidR="00511F54" w:rsidRPr="00710496">
        <w:rPr>
          <w:rFonts w:ascii="Arial" w:hAnsi="Arial" w:cs="Arial"/>
          <w:sz w:val="28"/>
          <w:szCs w:val="28"/>
        </w:rPr>
        <w:t>i</w:t>
      </w:r>
      <w:r w:rsidRPr="00710496">
        <w:rPr>
          <w:rFonts w:ascii="Arial" w:hAnsi="Arial" w:cs="Arial"/>
          <w:sz w:val="28"/>
          <w:szCs w:val="28"/>
        </w:rPr>
        <w:t xml:space="preserve">nterest (s) are </w:t>
      </w:r>
      <w:r w:rsidR="003F7D03" w:rsidRPr="00710496">
        <w:rPr>
          <w:rFonts w:ascii="Arial" w:hAnsi="Arial" w:cs="Arial"/>
          <w:sz w:val="28"/>
          <w:szCs w:val="28"/>
        </w:rPr>
        <w:t xml:space="preserve">accurately </w:t>
      </w:r>
      <w:r w:rsidRPr="00710496">
        <w:rPr>
          <w:rFonts w:ascii="Arial" w:hAnsi="Arial" w:cs="Arial"/>
          <w:sz w:val="28"/>
          <w:szCs w:val="28"/>
        </w:rPr>
        <w:t xml:space="preserve">described </w:t>
      </w:r>
      <w:r w:rsidR="003F7D03" w:rsidRPr="00710496">
        <w:rPr>
          <w:rFonts w:ascii="Arial" w:hAnsi="Arial" w:cs="Arial"/>
          <w:sz w:val="28"/>
          <w:szCs w:val="28"/>
        </w:rPr>
        <w:t>herein.</w:t>
      </w:r>
      <w:r w:rsidR="00F15190" w:rsidRPr="00710496">
        <w:rPr>
          <w:rFonts w:ascii="Arial" w:hAnsi="Arial" w:cs="Arial"/>
          <w:sz w:val="28"/>
          <w:szCs w:val="28"/>
        </w:rPr>
        <w:t xml:space="preserve"> </w:t>
      </w:r>
    </w:p>
    <w:p w14:paraId="3CF58717" w14:textId="77777777" w:rsidR="003F7D03" w:rsidRPr="00710496" w:rsidRDefault="003F7D03" w:rsidP="0058064E">
      <w:pPr>
        <w:autoSpaceDE w:val="0"/>
        <w:autoSpaceDN w:val="0"/>
        <w:adjustRightInd w:val="0"/>
        <w:spacing w:after="0" w:line="240" w:lineRule="auto"/>
        <w:rPr>
          <w:rFonts w:ascii="Arial" w:hAnsi="Arial" w:cs="Arial"/>
          <w:sz w:val="28"/>
          <w:szCs w:val="28"/>
        </w:rPr>
      </w:pPr>
    </w:p>
    <w:tbl>
      <w:tblPr>
        <w:tblStyle w:val="TableGrid"/>
        <w:tblW w:w="9410" w:type="dxa"/>
        <w:tblLook w:val="04A0" w:firstRow="1" w:lastRow="0" w:firstColumn="1" w:lastColumn="0" w:noHBand="0" w:noVBand="1"/>
      </w:tblPr>
      <w:tblGrid>
        <w:gridCol w:w="6475"/>
        <w:gridCol w:w="2935"/>
      </w:tblGrid>
      <w:tr w:rsidR="00DA66DC" w14:paraId="01A062F6" w14:textId="77777777" w:rsidTr="003A336C">
        <w:trPr>
          <w:trHeight w:val="806"/>
        </w:trPr>
        <w:tc>
          <w:tcPr>
            <w:tcW w:w="6475" w:type="dxa"/>
          </w:tcPr>
          <w:p w14:paraId="03C7187E" w14:textId="0F0D4622" w:rsidR="00DA66DC" w:rsidRPr="006162AA" w:rsidRDefault="003A336C" w:rsidP="0058064E">
            <w:pPr>
              <w:autoSpaceDE w:val="0"/>
              <w:autoSpaceDN w:val="0"/>
              <w:adjustRightInd w:val="0"/>
              <w:spacing w:line="240" w:lineRule="auto"/>
              <w:rPr>
                <w:rFonts w:ascii="Arial" w:hAnsi="Arial" w:cs="Arial"/>
                <w:sz w:val="28"/>
                <w:szCs w:val="28"/>
              </w:rPr>
            </w:pPr>
            <w:r w:rsidRPr="006162AA">
              <w:rPr>
                <w:rFonts w:ascii="Arial" w:hAnsi="Arial" w:cs="Arial"/>
                <w:sz w:val="28"/>
                <w:szCs w:val="28"/>
              </w:rPr>
              <w:t>Signature of Employee:</w:t>
            </w:r>
            <w:sdt>
              <w:sdtPr>
                <w:rPr>
                  <w:rFonts w:ascii="Arial" w:hAnsi="Arial" w:cs="Arial"/>
                  <w:sz w:val="28"/>
                  <w:szCs w:val="28"/>
                </w:rPr>
                <w:id w:val="-287817102"/>
                <w:placeholder>
                  <w:docPart w:val="D7908195279E4F94B04F096A17BDCDA1"/>
                </w:placeholder>
                <w:showingPlcHdr/>
                <w:text/>
              </w:sdtPr>
              <w:sdtContent>
                <w:r w:rsidR="00EA19AF">
                  <w:rPr>
                    <w:rFonts w:ascii="Arial" w:hAnsi="Arial" w:cs="Arial"/>
                    <w:sz w:val="28"/>
                    <w:szCs w:val="28"/>
                  </w:rPr>
                  <w:t xml:space="preserve">                                   </w:t>
                </w:r>
              </w:sdtContent>
            </w:sdt>
          </w:p>
        </w:tc>
        <w:tc>
          <w:tcPr>
            <w:tcW w:w="2935" w:type="dxa"/>
          </w:tcPr>
          <w:p w14:paraId="6EECA81B" w14:textId="7AF3045D" w:rsidR="006162AA" w:rsidRPr="006162AA" w:rsidRDefault="006162AA" w:rsidP="0058064E">
            <w:pPr>
              <w:autoSpaceDE w:val="0"/>
              <w:autoSpaceDN w:val="0"/>
              <w:adjustRightInd w:val="0"/>
              <w:spacing w:line="240" w:lineRule="auto"/>
              <w:rPr>
                <w:rFonts w:ascii="Arial" w:hAnsi="Arial" w:cs="Arial"/>
                <w:sz w:val="28"/>
                <w:szCs w:val="28"/>
              </w:rPr>
            </w:pPr>
            <w:r w:rsidRPr="006162AA">
              <w:rPr>
                <w:rFonts w:ascii="Arial" w:hAnsi="Arial" w:cs="Arial"/>
                <w:sz w:val="28"/>
                <w:szCs w:val="28"/>
              </w:rPr>
              <w:t>Date:</w:t>
            </w:r>
            <w:sdt>
              <w:sdtPr>
                <w:rPr>
                  <w:rFonts w:ascii="Arial" w:hAnsi="Arial" w:cs="Arial"/>
                  <w:sz w:val="28"/>
                  <w:szCs w:val="28"/>
                </w:rPr>
                <w:id w:val="803209401"/>
                <w:placeholder>
                  <w:docPart w:val="42D4EE51A38248D6AEB6248AC9A11524"/>
                </w:placeholder>
                <w:showingPlcHdr/>
                <w:text/>
              </w:sdtPr>
              <w:sdtContent>
                <w:r w:rsidR="00EA19AF">
                  <w:rPr>
                    <w:rFonts w:ascii="Arial" w:hAnsi="Arial" w:cs="Arial"/>
                    <w:sz w:val="28"/>
                    <w:szCs w:val="28"/>
                  </w:rPr>
                  <w:t xml:space="preserve">                  </w:t>
                </w:r>
              </w:sdtContent>
            </w:sdt>
          </w:p>
          <w:p w14:paraId="08034CA7" w14:textId="18FF2616" w:rsidR="006162AA" w:rsidRPr="00AF1188" w:rsidRDefault="006162AA" w:rsidP="006162AA">
            <w:pPr>
              <w:autoSpaceDE w:val="0"/>
              <w:autoSpaceDN w:val="0"/>
              <w:adjustRightInd w:val="0"/>
              <w:spacing w:line="240" w:lineRule="auto"/>
              <w:jc w:val="center"/>
              <w:rPr>
                <w:rFonts w:ascii="Arial" w:hAnsi="Arial" w:cs="Arial"/>
                <w:sz w:val="24"/>
                <w:szCs w:val="24"/>
              </w:rPr>
            </w:pPr>
            <w:r w:rsidRPr="00AF1188">
              <w:rPr>
                <w:rFonts w:ascii="Arial" w:hAnsi="Arial" w:cs="Arial"/>
                <w:sz w:val="24"/>
                <w:szCs w:val="24"/>
              </w:rPr>
              <w:t>(yyyy-mm-dd)</w:t>
            </w:r>
          </w:p>
        </w:tc>
      </w:tr>
    </w:tbl>
    <w:p w14:paraId="292EEBDC" w14:textId="77777777" w:rsidR="00E523CC" w:rsidRPr="00710496" w:rsidRDefault="00E523CC" w:rsidP="00B454A3">
      <w:pPr>
        <w:rPr>
          <w:rFonts w:ascii="Arial" w:hAnsi="Arial" w:cs="Arial"/>
          <w:sz w:val="28"/>
          <w:szCs w:val="28"/>
          <w:lang w:val="en"/>
        </w:rPr>
      </w:pPr>
      <w:bookmarkStart w:id="12" w:name="_Employee_of_VAC"/>
      <w:bookmarkEnd w:id="12"/>
    </w:p>
    <w:p w14:paraId="4CEC2C3A" w14:textId="6C39F2AF" w:rsidR="00E523CC" w:rsidRPr="0033470D" w:rsidRDefault="00E523CC" w:rsidP="00E523CC">
      <w:pPr>
        <w:pStyle w:val="Heading1"/>
        <w:rPr>
          <w:rFonts w:ascii="Arial" w:hAnsi="Arial" w:cs="Arial"/>
          <w:b/>
          <w:bCs/>
          <w:color w:val="auto"/>
          <w:sz w:val="28"/>
          <w:szCs w:val="28"/>
        </w:rPr>
      </w:pPr>
      <w:r w:rsidRPr="0033470D">
        <w:rPr>
          <w:rFonts w:ascii="Arial" w:hAnsi="Arial" w:cs="Arial"/>
          <w:b/>
          <w:bCs/>
          <w:color w:val="auto"/>
          <w:sz w:val="28"/>
          <w:szCs w:val="28"/>
        </w:rPr>
        <w:t>Employee of V</w:t>
      </w:r>
      <w:r w:rsidR="00F01D00" w:rsidRPr="0033470D">
        <w:rPr>
          <w:rFonts w:ascii="Arial" w:hAnsi="Arial" w:cs="Arial"/>
          <w:b/>
          <w:bCs/>
          <w:color w:val="auto"/>
          <w:sz w:val="28"/>
          <w:szCs w:val="28"/>
        </w:rPr>
        <w:t>RAB</w:t>
      </w:r>
    </w:p>
    <w:p w14:paraId="1B6978CA" w14:textId="77777777" w:rsidR="00E523CC" w:rsidRPr="00EA19AF" w:rsidRDefault="00E523CC" w:rsidP="00E523CC">
      <w:pPr>
        <w:pStyle w:val="Default"/>
        <w:rPr>
          <w:color w:val="auto"/>
          <w:sz w:val="28"/>
          <w:szCs w:val="28"/>
          <w:lang w:val="en"/>
        </w:rPr>
      </w:pPr>
    </w:p>
    <w:p w14:paraId="005165C0" w14:textId="7FDD3757" w:rsidR="0033470D" w:rsidRDefault="00E523CC" w:rsidP="0033470D">
      <w:pPr>
        <w:pStyle w:val="Default"/>
        <w:rPr>
          <w:color w:val="auto"/>
          <w:sz w:val="28"/>
          <w:szCs w:val="28"/>
          <w:lang w:val="en"/>
        </w:rPr>
      </w:pPr>
      <w:r w:rsidRPr="00EA19AF">
        <w:rPr>
          <w:color w:val="auto"/>
          <w:sz w:val="28"/>
          <w:szCs w:val="28"/>
          <w:lang w:val="en"/>
        </w:rPr>
        <w:t xml:space="preserve">The </w:t>
      </w:r>
      <w:hyperlink r:id="rId50" w:history="1">
        <w:r w:rsidRPr="00EA19AF">
          <w:rPr>
            <w:rStyle w:val="Hyperlink"/>
            <w:sz w:val="28"/>
            <w:szCs w:val="28"/>
          </w:rPr>
          <w:t>V</w:t>
        </w:r>
        <w:r w:rsidR="00F01D00" w:rsidRPr="00EA19AF">
          <w:rPr>
            <w:rStyle w:val="Hyperlink"/>
            <w:sz w:val="28"/>
            <w:szCs w:val="28"/>
          </w:rPr>
          <w:t>RAB</w:t>
        </w:r>
        <w:r w:rsidRPr="00EA19AF">
          <w:rPr>
            <w:rStyle w:val="Hyperlink"/>
            <w:sz w:val="28"/>
            <w:szCs w:val="28"/>
          </w:rPr>
          <w:t xml:space="preserve"> Code of Conduct</w:t>
        </w:r>
      </w:hyperlink>
      <w:r w:rsidRPr="00EA19AF">
        <w:rPr>
          <w:color w:val="auto"/>
          <w:sz w:val="28"/>
          <w:szCs w:val="28"/>
          <w:lang w:val="en"/>
        </w:rPr>
        <w:t xml:space="preserve"> contains conditions of employment for all persons employed with V</w:t>
      </w:r>
      <w:r w:rsidR="00F01D00" w:rsidRPr="00EA19AF">
        <w:rPr>
          <w:color w:val="auto"/>
          <w:sz w:val="28"/>
          <w:szCs w:val="28"/>
          <w:lang w:val="en"/>
        </w:rPr>
        <w:t>RAB</w:t>
      </w:r>
      <w:r w:rsidRPr="00EA19AF">
        <w:rPr>
          <w:color w:val="auto"/>
          <w:sz w:val="28"/>
          <w:szCs w:val="28"/>
          <w:lang w:val="en"/>
        </w:rPr>
        <w:t xml:space="preserve">, regardless of your level or position. This includes indeterminate and term employees, individuals on leave without pay, students participating in student employment programs, as well as casual, seasonal, and part-time workers. </w:t>
      </w:r>
      <w:bookmarkStart w:id="13" w:name="_Sub-questions_(outside_activities)"/>
      <w:bookmarkStart w:id="14" w:name="_Sub-questions_Political_Activities"/>
      <w:bookmarkStart w:id="15" w:name="_Sub-questions_(Assets_and"/>
      <w:bookmarkStart w:id="16" w:name="_Sub-questions_(Social_Media,"/>
      <w:bookmarkStart w:id="17" w:name="_Information_on_Gifts,"/>
      <w:bookmarkStart w:id="18" w:name="_Part_D_-"/>
      <w:bookmarkStart w:id="19" w:name="_Part_D-_Privacy"/>
      <w:bookmarkEnd w:id="13"/>
      <w:bookmarkEnd w:id="14"/>
      <w:bookmarkEnd w:id="15"/>
      <w:bookmarkEnd w:id="16"/>
      <w:bookmarkEnd w:id="17"/>
      <w:bookmarkEnd w:id="18"/>
      <w:bookmarkEnd w:id="19"/>
      <w:r w:rsidR="0033470D">
        <w:rPr>
          <w:color w:val="auto"/>
          <w:sz w:val="28"/>
          <w:szCs w:val="28"/>
          <w:lang w:val="en"/>
        </w:rPr>
        <w:br/>
      </w:r>
    </w:p>
    <w:p w14:paraId="1114216F" w14:textId="77777777" w:rsidR="0033470D" w:rsidRPr="0033470D" w:rsidRDefault="0033470D" w:rsidP="0033470D">
      <w:pPr>
        <w:pStyle w:val="Default"/>
        <w:rPr>
          <w:color w:val="auto"/>
          <w:sz w:val="28"/>
          <w:szCs w:val="28"/>
          <w:lang w:val="en"/>
        </w:rPr>
      </w:pPr>
    </w:p>
    <w:p w14:paraId="44FB856D" w14:textId="436477B6" w:rsidR="00B454A3" w:rsidRDefault="00B454A3" w:rsidP="00EA19AF">
      <w:pPr>
        <w:pStyle w:val="Heading1"/>
        <w:rPr>
          <w:rFonts w:ascii="Arial" w:hAnsi="Arial" w:cs="Arial"/>
          <w:b/>
          <w:bCs/>
          <w:color w:val="auto"/>
          <w:sz w:val="28"/>
          <w:szCs w:val="28"/>
        </w:rPr>
      </w:pPr>
      <w:r w:rsidRPr="00EA19AF">
        <w:rPr>
          <w:rFonts w:ascii="Arial" w:hAnsi="Arial" w:cs="Arial"/>
          <w:b/>
          <w:bCs/>
          <w:color w:val="auto"/>
          <w:sz w:val="28"/>
          <w:szCs w:val="28"/>
        </w:rPr>
        <w:lastRenderedPageBreak/>
        <w:t xml:space="preserve">Part D- Privacy Statement  </w:t>
      </w:r>
    </w:p>
    <w:p w14:paraId="7A5F0648" w14:textId="77777777" w:rsidR="00511907" w:rsidRPr="00511907" w:rsidRDefault="00511907" w:rsidP="00511907"/>
    <w:p w14:paraId="003A9220" w14:textId="217F1589" w:rsidR="00B454A3" w:rsidRPr="00EA19AF" w:rsidRDefault="00B454A3" w:rsidP="00B454A3">
      <w:pPr>
        <w:autoSpaceDE w:val="0"/>
        <w:autoSpaceDN w:val="0"/>
        <w:adjustRightInd w:val="0"/>
        <w:spacing w:after="0" w:line="240" w:lineRule="auto"/>
        <w:rPr>
          <w:rFonts w:ascii="Arial" w:hAnsi="Arial" w:cs="Arial"/>
          <w:color w:val="FF0000"/>
          <w:sz w:val="28"/>
          <w:szCs w:val="28"/>
        </w:rPr>
      </w:pPr>
      <w:r w:rsidRPr="00EA19AF">
        <w:rPr>
          <w:rFonts w:ascii="Arial" w:hAnsi="Arial" w:cs="Arial"/>
          <w:sz w:val="28"/>
          <w:szCs w:val="28"/>
        </w:rPr>
        <w:t>V</w:t>
      </w:r>
      <w:r w:rsidR="00AA5821" w:rsidRPr="00EA19AF">
        <w:rPr>
          <w:rFonts w:ascii="Arial" w:hAnsi="Arial" w:cs="Arial"/>
          <w:sz w:val="28"/>
          <w:szCs w:val="28"/>
        </w:rPr>
        <w:t>RAB</w:t>
      </w:r>
      <w:r w:rsidRPr="00EA19AF">
        <w:rPr>
          <w:rFonts w:ascii="Arial" w:hAnsi="Arial" w:cs="Arial"/>
          <w:sz w:val="28"/>
          <w:szCs w:val="28"/>
        </w:rPr>
        <w:t xml:space="preserve"> takes your privacy seriously. The information provided on this form is collected under the authority of the </w:t>
      </w:r>
      <w:r w:rsidRPr="00EA19AF">
        <w:rPr>
          <w:rFonts w:ascii="Arial" w:hAnsi="Arial" w:cs="Arial"/>
          <w:i/>
          <w:iCs/>
          <w:sz w:val="28"/>
          <w:szCs w:val="28"/>
        </w:rPr>
        <w:t>Financial Administration Act</w:t>
      </w:r>
      <w:r w:rsidRPr="00EA19AF">
        <w:rPr>
          <w:rFonts w:ascii="Arial" w:hAnsi="Arial" w:cs="Arial"/>
          <w:sz w:val="28"/>
          <w:szCs w:val="28"/>
        </w:rPr>
        <w:t xml:space="preserve"> and is Protected “B” when completed. </w:t>
      </w:r>
      <w:r w:rsidR="00AA5821" w:rsidRPr="00EA19AF">
        <w:rPr>
          <w:rFonts w:ascii="Arial" w:hAnsi="Arial" w:cs="Arial"/>
          <w:sz w:val="28"/>
          <w:szCs w:val="28"/>
        </w:rPr>
        <w:t>The process for VRAB’s Conflict of Interest reporting is undertaken in collaboration with VAC’s Human Resources Division. VAC’s</w:t>
      </w:r>
      <w:r w:rsidRPr="00EA19AF">
        <w:rPr>
          <w:rFonts w:ascii="Arial" w:hAnsi="Arial" w:cs="Arial"/>
          <w:sz w:val="28"/>
          <w:szCs w:val="28"/>
        </w:rPr>
        <w:t xml:space="preserve"> Human Resources Division will use the information</w:t>
      </w:r>
      <w:r w:rsidR="00AA5821" w:rsidRPr="00EA19AF">
        <w:rPr>
          <w:rFonts w:ascii="Arial" w:hAnsi="Arial" w:cs="Arial"/>
          <w:sz w:val="28"/>
          <w:szCs w:val="28"/>
        </w:rPr>
        <w:t xml:space="preserve"> provided in this form</w:t>
      </w:r>
      <w:r w:rsidRPr="00EA19AF">
        <w:rPr>
          <w:rFonts w:ascii="Arial" w:hAnsi="Arial" w:cs="Arial"/>
          <w:sz w:val="28"/>
          <w:szCs w:val="28"/>
        </w:rPr>
        <w:t xml:space="preserve"> to ensure compliance and maintain information about real, apparent, and potential conflict of interest situations for employees of a government institution. Your personal information is managed based on the </w:t>
      </w:r>
      <w:r w:rsidRPr="00EA19AF">
        <w:rPr>
          <w:rFonts w:ascii="Arial" w:hAnsi="Arial" w:cs="Arial"/>
          <w:i/>
          <w:iCs/>
          <w:sz w:val="28"/>
          <w:szCs w:val="28"/>
        </w:rPr>
        <w:t>Privacy Act</w:t>
      </w:r>
      <w:r w:rsidRPr="00EA19AF">
        <w:rPr>
          <w:rFonts w:ascii="Arial" w:hAnsi="Arial" w:cs="Arial"/>
          <w:sz w:val="28"/>
          <w:szCs w:val="28"/>
        </w:rPr>
        <w:t xml:space="preserve">. The </w:t>
      </w:r>
      <w:r w:rsidRPr="00EA19AF">
        <w:rPr>
          <w:rFonts w:ascii="Arial" w:hAnsi="Arial" w:cs="Arial"/>
          <w:i/>
          <w:iCs/>
          <w:sz w:val="28"/>
          <w:szCs w:val="28"/>
        </w:rPr>
        <w:t xml:space="preserve">Privacy Act </w:t>
      </w:r>
      <w:r w:rsidRPr="00EA19AF">
        <w:rPr>
          <w:rFonts w:ascii="Arial" w:hAnsi="Arial" w:cs="Arial"/>
          <w:sz w:val="28"/>
          <w:szCs w:val="28"/>
        </w:rPr>
        <w:t xml:space="preserve">provides you with a right of access to your personal information, and to request changes to that personal information if it contains errors. If you are unhappy with how the Department handles your personal information, you can file a complaint with the Privacy Commissioner of Canada at 30 Victoria Street, Gatineau, QC, K1A 1H3. More details on the collection, use and disclosure of personal information are described in VAC’s Standard Personal Information Bank, </w:t>
      </w:r>
      <w:hyperlink r:id="rId51" w:history="1">
        <w:r w:rsidRPr="00EA19AF">
          <w:rPr>
            <w:rStyle w:val="Hyperlink"/>
            <w:rFonts w:ascii="Arial" w:hAnsi="Arial" w:cs="Arial"/>
            <w:sz w:val="28"/>
            <w:szCs w:val="28"/>
          </w:rPr>
          <w:t>Values and Ethics Code for the Public Sector</w:t>
        </w:r>
      </w:hyperlink>
      <w:r w:rsidRPr="00EA19AF">
        <w:rPr>
          <w:rFonts w:ascii="Arial" w:hAnsi="Arial" w:cs="Arial"/>
          <w:sz w:val="28"/>
          <w:szCs w:val="28"/>
        </w:rPr>
        <w:t xml:space="preserve"> and </w:t>
      </w:r>
      <w:hyperlink r:id="rId52" w:history="1">
        <w:r w:rsidRPr="00EA19AF">
          <w:rPr>
            <w:rStyle w:val="Hyperlink"/>
            <w:rFonts w:ascii="Arial" w:hAnsi="Arial" w:cs="Arial"/>
            <w:sz w:val="28"/>
            <w:szCs w:val="28"/>
          </w:rPr>
          <w:t>V</w:t>
        </w:r>
        <w:r w:rsidR="00AA5821" w:rsidRPr="00EA19AF">
          <w:rPr>
            <w:rStyle w:val="Hyperlink"/>
            <w:rFonts w:ascii="Arial" w:hAnsi="Arial" w:cs="Arial"/>
            <w:sz w:val="28"/>
            <w:szCs w:val="28"/>
          </w:rPr>
          <w:t>RAB</w:t>
        </w:r>
        <w:r w:rsidRPr="00EA19AF">
          <w:rPr>
            <w:rStyle w:val="Hyperlink"/>
            <w:rFonts w:ascii="Arial" w:hAnsi="Arial" w:cs="Arial"/>
            <w:sz w:val="28"/>
            <w:szCs w:val="28"/>
          </w:rPr>
          <w:t xml:space="preserve"> Code of Conduct</w:t>
        </w:r>
      </w:hyperlink>
      <w:r w:rsidRPr="00EA19AF">
        <w:rPr>
          <w:rFonts w:ascii="Arial" w:hAnsi="Arial" w:cs="Arial"/>
          <w:sz w:val="28"/>
          <w:szCs w:val="28"/>
        </w:rPr>
        <w:t xml:space="preserve"> linked above and found on our website</w:t>
      </w:r>
      <w:bookmarkStart w:id="20" w:name="_New_arrivals_at"/>
      <w:bookmarkEnd w:id="20"/>
      <w:r w:rsidRPr="00EA19AF">
        <w:rPr>
          <w:rFonts w:ascii="Arial" w:hAnsi="Arial" w:cs="Arial"/>
          <w:sz w:val="28"/>
          <w:szCs w:val="28"/>
        </w:rPr>
        <w:t xml:space="preserve">. </w:t>
      </w:r>
    </w:p>
    <w:p w14:paraId="7BA3BF43" w14:textId="53ED7735" w:rsidR="00E523CC" w:rsidRPr="00EA19AF" w:rsidRDefault="00E523CC" w:rsidP="00E523CC">
      <w:pPr>
        <w:rPr>
          <w:rFonts w:ascii="Arial" w:hAnsi="Arial" w:cs="Arial"/>
          <w:sz w:val="28"/>
          <w:szCs w:val="28"/>
        </w:rPr>
      </w:pPr>
    </w:p>
    <w:p w14:paraId="084F89E9" w14:textId="77777777" w:rsidR="00E523CC" w:rsidRDefault="00E523CC" w:rsidP="00E523CC">
      <w:pPr>
        <w:pStyle w:val="Heading1"/>
        <w:rPr>
          <w:rFonts w:ascii="Arial" w:hAnsi="Arial" w:cs="Arial"/>
          <w:b/>
          <w:bCs/>
          <w:color w:val="auto"/>
          <w:sz w:val="28"/>
          <w:szCs w:val="28"/>
        </w:rPr>
      </w:pPr>
      <w:r w:rsidRPr="0033470D">
        <w:rPr>
          <w:rFonts w:ascii="Arial" w:hAnsi="Arial" w:cs="Arial"/>
          <w:b/>
          <w:bCs/>
          <w:color w:val="auto"/>
          <w:sz w:val="28"/>
          <w:szCs w:val="28"/>
        </w:rPr>
        <w:t>Appendix A - Assets not to declare</w:t>
      </w:r>
    </w:p>
    <w:p w14:paraId="5E1AE0D4" w14:textId="77777777" w:rsidR="008E55F7" w:rsidRPr="008E55F7" w:rsidRDefault="008E55F7" w:rsidP="008E55F7"/>
    <w:p w14:paraId="6E6A6178" w14:textId="2679E288" w:rsidR="00E523CC" w:rsidRPr="00EA19AF" w:rsidRDefault="00E523CC" w:rsidP="00E523CC">
      <w:pPr>
        <w:rPr>
          <w:rFonts w:ascii="Arial" w:hAnsi="Arial" w:cs="Arial"/>
          <w:sz w:val="28"/>
          <w:szCs w:val="28"/>
        </w:rPr>
      </w:pPr>
      <w:r w:rsidRPr="00EA19AF">
        <w:rPr>
          <w:rFonts w:ascii="Arial" w:eastAsia="Times New Roman" w:hAnsi="Arial" w:cs="Arial"/>
          <w:color w:val="000000"/>
          <w:sz w:val="28"/>
          <w:szCs w:val="28"/>
          <w:lang w:val="en"/>
        </w:rPr>
        <w:t xml:space="preserve">The following is a list of examples of assets and liabilities that should not be reported in a </w:t>
      </w:r>
      <w:r w:rsidR="00FF05E0" w:rsidRPr="00EA19AF">
        <w:rPr>
          <w:rFonts w:ascii="Arial" w:eastAsia="Times New Roman" w:hAnsi="Arial" w:cs="Arial"/>
          <w:color w:val="000000"/>
          <w:sz w:val="28"/>
          <w:szCs w:val="28"/>
          <w:lang w:val="en"/>
        </w:rPr>
        <w:t>Conflict of Interest disclosure</w:t>
      </w:r>
      <w:r w:rsidRPr="00EA19AF">
        <w:rPr>
          <w:rFonts w:ascii="Arial" w:eastAsia="Times New Roman" w:hAnsi="Arial" w:cs="Arial"/>
          <w:color w:val="000000"/>
          <w:sz w:val="28"/>
          <w:szCs w:val="28"/>
          <w:lang w:val="en"/>
        </w:rPr>
        <w:t>:</w:t>
      </w:r>
    </w:p>
    <w:p w14:paraId="781BC6B8"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residences, recreational property and farms used for yourself or your families;</w:t>
      </w:r>
    </w:p>
    <w:p w14:paraId="5CA38910"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household goods and personal effects;</w:t>
      </w:r>
    </w:p>
    <w:p w14:paraId="08CE0D59"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works of art, antiques and collectibles;</w:t>
      </w:r>
    </w:p>
    <w:p w14:paraId="63E2BD56"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automobiles and other personal means of transportation;</w:t>
      </w:r>
    </w:p>
    <w:p w14:paraId="0C867A51"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cash and deposits;</w:t>
      </w:r>
    </w:p>
    <w:p w14:paraId="1E0F2263"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savings bonds and other similar investments in securities of fixed value issued or guaranteed by any level of government in Canada or agencies of those governments;</w:t>
      </w:r>
    </w:p>
    <w:p w14:paraId="45A6E2D7"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Registered Retirement Savings Plans (RRSPs) and Registered Education Saving Plans (RESPs) that are not self-administered; self-administered funds;</w:t>
      </w:r>
    </w:p>
    <w:p w14:paraId="2E5938C2"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lastRenderedPageBreak/>
        <w:t>investments in open-end mutual funds;</w:t>
      </w:r>
    </w:p>
    <w:p w14:paraId="2FE33E79"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guaranteed investment certificates and similar financial instruments;</w:t>
      </w:r>
    </w:p>
    <w:p w14:paraId="3BE07330"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annuities and life insurance policies;</w:t>
      </w:r>
    </w:p>
    <w:p w14:paraId="2CAFBA00"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pension rights;</w:t>
      </w:r>
    </w:p>
    <w:p w14:paraId="6C7F695D"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money owed by a previous employer, client or partnership; and</w:t>
      </w:r>
    </w:p>
    <w:p w14:paraId="58030E7C" w14:textId="44A60D10" w:rsidR="00E523CC" w:rsidRDefault="00A5565F" w:rsidP="00E523CC">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personal loans receivable from members of the public servant's immediate family and small personal loans receivable from other persons where the public servant has loaned the mon</w:t>
      </w:r>
      <w:r w:rsidR="00492388" w:rsidRPr="00EA19AF">
        <w:rPr>
          <w:rFonts w:ascii="Arial" w:hAnsi="Arial" w:cs="Arial"/>
          <w:color w:val="000000"/>
          <w:sz w:val="28"/>
          <w:szCs w:val="28"/>
        </w:rPr>
        <w:t>ies</w:t>
      </w:r>
      <w:r w:rsidRPr="00EA19AF">
        <w:rPr>
          <w:rFonts w:ascii="Arial" w:hAnsi="Arial" w:cs="Arial"/>
          <w:color w:val="000000"/>
          <w:sz w:val="28"/>
          <w:szCs w:val="28"/>
        </w:rPr>
        <w:t xml:space="preserve"> receivable.</w:t>
      </w:r>
    </w:p>
    <w:p w14:paraId="634AF89D" w14:textId="77777777" w:rsidR="00EA19AF" w:rsidRPr="00EA19AF" w:rsidRDefault="00EA19AF" w:rsidP="00EA19AF">
      <w:pPr>
        <w:autoSpaceDE w:val="0"/>
        <w:autoSpaceDN w:val="0"/>
        <w:adjustRightInd w:val="0"/>
        <w:spacing w:after="0" w:line="240" w:lineRule="auto"/>
        <w:ind w:left="720"/>
        <w:rPr>
          <w:rFonts w:ascii="Arial" w:hAnsi="Arial" w:cs="Arial"/>
          <w:color w:val="000000"/>
          <w:sz w:val="28"/>
          <w:szCs w:val="28"/>
        </w:rPr>
      </w:pPr>
    </w:p>
    <w:p w14:paraId="3AAF7532" w14:textId="58CAD49E" w:rsidR="009F2C56" w:rsidRPr="008E55F7" w:rsidRDefault="009F2C56" w:rsidP="009F2C56">
      <w:pPr>
        <w:pStyle w:val="Heading1"/>
        <w:rPr>
          <w:rFonts w:ascii="Arial" w:hAnsi="Arial" w:cs="Arial"/>
          <w:b/>
          <w:bCs/>
          <w:color w:val="auto"/>
          <w:sz w:val="28"/>
          <w:szCs w:val="28"/>
        </w:rPr>
      </w:pPr>
      <w:bookmarkStart w:id="21" w:name="_Assets_not_to"/>
      <w:bookmarkStart w:id="22" w:name="_Assets_and_Liabilities"/>
      <w:bookmarkEnd w:id="21"/>
      <w:bookmarkEnd w:id="22"/>
      <w:r w:rsidRPr="008E55F7">
        <w:rPr>
          <w:rFonts w:ascii="Arial" w:hAnsi="Arial" w:cs="Arial"/>
          <w:b/>
          <w:bCs/>
          <w:color w:val="auto"/>
          <w:sz w:val="28"/>
          <w:szCs w:val="28"/>
        </w:rPr>
        <w:t>A</w:t>
      </w:r>
      <w:r w:rsidR="008B2E05" w:rsidRPr="008E55F7">
        <w:rPr>
          <w:rFonts w:ascii="Arial" w:hAnsi="Arial" w:cs="Arial"/>
          <w:b/>
          <w:bCs/>
          <w:color w:val="auto"/>
          <w:sz w:val="28"/>
          <w:szCs w:val="28"/>
        </w:rPr>
        <w:t xml:space="preserve">ppendix </w:t>
      </w:r>
      <w:r w:rsidR="00E523CC" w:rsidRPr="008E55F7">
        <w:rPr>
          <w:rFonts w:ascii="Arial" w:hAnsi="Arial" w:cs="Arial"/>
          <w:b/>
          <w:bCs/>
          <w:color w:val="auto"/>
          <w:sz w:val="28"/>
          <w:szCs w:val="28"/>
        </w:rPr>
        <w:t>B</w:t>
      </w:r>
      <w:r w:rsidR="008B2E05" w:rsidRPr="008E55F7">
        <w:rPr>
          <w:rFonts w:ascii="Arial" w:hAnsi="Arial" w:cs="Arial"/>
          <w:b/>
          <w:bCs/>
          <w:color w:val="auto"/>
          <w:sz w:val="28"/>
          <w:szCs w:val="28"/>
        </w:rPr>
        <w:t xml:space="preserve"> - A</w:t>
      </w:r>
      <w:r w:rsidRPr="008E55F7">
        <w:rPr>
          <w:rFonts w:ascii="Arial" w:hAnsi="Arial" w:cs="Arial"/>
          <w:b/>
          <w:bCs/>
          <w:color w:val="auto"/>
          <w:sz w:val="28"/>
          <w:szCs w:val="28"/>
        </w:rPr>
        <w:t>ssets and Liabilities to declare</w:t>
      </w:r>
    </w:p>
    <w:p w14:paraId="1A29F432" w14:textId="3D9A0D29" w:rsidR="004C0C61" w:rsidRPr="00EA19AF" w:rsidRDefault="00D94E08" w:rsidP="004C0C61">
      <w:pPr>
        <w:spacing w:before="100" w:beforeAutospacing="1" w:after="100" w:afterAutospacing="1" w:line="240" w:lineRule="auto"/>
        <w:rPr>
          <w:rFonts w:ascii="Arial" w:eastAsia="Times New Roman" w:hAnsi="Arial" w:cs="Arial"/>
          <w:color w:val="000000"/>
          <w:sz w:val="28"/>
          <w:szCs w:val="28"/>
          <w:lang w:val="en"/>
        </w:rPr>
      </w:pPr>
      <w:r w:rsidRPr="00EA19AF">
        <w:rPr>
          <w:rFonts w:ascii="Arial" w:eastAsia="Times New Roman" w:hAnsi="Arial" w:cs="Arial"/>
          <w:color w:val="000000"/>
          <w:sz w:val="28"/>
          <w:szCs w:val="28"/>
          <w:lang w:val="en"/>
        </w:rPr>
        <w:t>The following is a list of assets and liabilit</w:t>
      </w:r>
      <w:r w:rsidR="00741378" w:rsidRPr="00EA19AF">
        <w:rPr>
          <w:rFonts w:ascii="Arial" w:eastAsia="Times New Roman" w:hAnsi="Arial" w:cs="Arial"/>
          <w:color w:val="000000"/>
          <w:sz w:val="28"/>
          <w:szCs w:val="28"/>
          <w:lang w:val="en"/>
        </w:rPr>
        <w:t>i</w:t>
      </w:r>
      <w:r w:rsidRPr="00EA19AF">
        <w:rPr>
          <w:rFonts w:ascii="Arial" w:eastAsia="Times New Roman" w:hAnsi="Arial" w:cs="Arial"/>
          <w:color w:val="000000"/>
          <w:sz w:val="28"/>
          <w:szCs w:val="28"/>
          <w:lang w:val="en"/>
        </w:rPr>
        <w:t xml:space="preserve">es that should be reported </w:t>
      </w:r>
      <w:r w:rsidR="004C0C61" w:rsidRPr="00EA19AF">
        <w:rPr>
          <w:rFonts w:ascii="Arial" w:eastAsia="Times New Roman" w:hAnsi="Arial" w:cs="Arial"/>
          <w:color w:val="000000"/>
          <w:sz w:val="28"/>
          <w:szCs w:val="28"/>
          <w:lang w:val="en"/>
        </w:rPr>
        <w:t xml:space="preserve">if they do, or could, constitute a </w:t>
      </w:r>
      <w:r w:rsidR="008B2A9A" w:rsidRPr="00EA19AF">
        <w:rPr>
          <w:rFonts w:ascii="Arial" w:eastAsia="Times New Roman" w:hAnsi="Arial" w:cs="Arial"/>
          <w:color w:val="000000"/>
          <w:sz w:val="28"/>
          <w:szCs w:val="28"/>
          <w:lang w:val="en"/>
        </w:rPr>
        <w:t xml:space="preserve">real, apparent or potential </w:t>
      </w:r>
      <w:r w:rsidR="004C0C61" w:rsidRPr="00EA19AF">
        <w:rPr>
          <w:rFonts w:ascii="Arial" w:eastAsia="Times New Roman" w:hAnsi="Arial" w:cs="Arial"/>
          <w:color w:val="000000"/>
          <w:sz w:val="28"/>
          <w:szCs w:val="28"/>
          <w:lang w:val="en"/>
        </w:rPr>
        <w:t>conflict of interest</w:t>
      </w:r>
      <w:r w:rsidR="008B2A9A" w:rsidRPr="00EA19AF">
        <w:rPr>
          <w:rFonts w:ascii="Arial" w:eastAsia="Times New Roman" w:hAnsi="Arial" w:cs="Arial"/>
          <w:color w:val="000000"/>
          <w:sz w:val="28"/>
          <w:szCs w:val="28"/>
          <w:lang w:val="en"/>
        </w:rPr>
        <w:t xml:space="preserve"> with V</w:t>
      </w:r>
      <w:r w:rsidR="00AA5821" w:rsidRPr="00EA19AF">
        <w:rPr>
          <w:rFonts w:ascii="Arial" w:eastAsia="Times New Roman" w:hAnsi="Arial" w:cs="Arial"/>
          <w:color w:val="000000"/>
          <w:sz w:val="28"/>
          <w:szCs w:val="28"/>
          <w:lang w:val="en"/>
        </w:rPr>
        <w:t>RAB</w:t>
      </w:r>
      <w:r w:rsidR="008B2A9A" w:rsidRPr="00EA19AF">
        <w:rPr>
          <w:rFonts w:ascii="Arial" w:eastAsia="Times New Roman" w:hAnsi="Arial" w:cs="Arial"/>
          <w:color w:val="000000"/>
          <w:sz w:val="28"/>
          <w:szCs w:val="28"/>
          <w:lang w:val="en"/>
        </w:rPr>
        <w:t xml:space="preserve"> or your duties at V</w:t>
      </w:r>
      <w:r w:rsidR="00AA5821" w:rsidRPr="00EA19AF">
        <w:rPr>
          <w:rFonts w:ascii="Arial" w:eastAsia="Times New Roman" w:hAnsi="Arial" w:cs="Arial"/>
          <w:color w:val="000000"/>
          <w:sz w:val="28"/>
          <w:szCs w:val="28"/>
          <w:lang w:val="en"/>
        </w:rPr>
        <w:t>RAB</w:t>
      </w:r>
      <w:r w:rsidR="004C0C61" w:rsidRPr="00EA19AF">
        <w:rPr>
          <w:rFonts w:ascii="Arial" w:eastAsia="Times New Roman" w:hAnsi="Arial" w:cs="Arial"/>
          <w:color w:val="000000"/>
          <w:sz w:val="28"/>
          <w:szCs w:val="28"/>
          <w:lang w:val="en"/>
        </w:rPr>
        <w:t xml:space="preserve">. </w:t>
      </w:r>
      <w:r w:rsidR="004C0C61" w:rsidRPr="00EA19AF">
        <w:rPr>
          <w:rFonts w:ascii="Arial" w:eastAsia="Times New Roman" w:hAnsi="Arial" w:cs="Arial"/>
          <w:bCs/>
          <w:color w:val="000000"/>
          <w:sz w:val="28"/>
          <w:szCs w:val="28"/>
          <w:lang w:val="en"/>
        </w:rPr>
        <w:t>This list is not exhaustive</w:t>
      </w:r>
      <w:r w:rsidR="004C0C61" w:rsidRPr="00EA19AF">
        <w:rPr>
          <w:rFonts w:ascii="Arial" w:eastAsia="Times New Roman" w:hAnsi="Arial" w:cs="Arial"/>
          <w:color w:val="000000"/>
          <w:sz w:val="28"/>
          <w:szCs w:val="28"/>
          <w:lang w:val="en"/>
        </w:rPr>
        <w:t>.</w:t>
      </w:r>
    </w:p>
    <w:p w14:paraId="235F871F" w14:textId="77777777" w:rsidR="00B9652B" w:rsidRPr="00EA19AF" w:rsidRDefault="00B9652B" w:rsidP="00B9652B">
      <w:pPr>
        <w:pStyle w:val="ListParagraph"/>
        <w:numPr>
          <w:ilvl w:val="0"/>
          <w:numId w:val="5"/>
        </w:numPr>
        <w:rPr>
          <w:rFonts w:ascii="Arial" w:eastAsia="Times New Roman" w:hAnsi="Arial" w:cs="Arial"/>
          <w:color w:val="000000"/>
          <w:sz w:val="28"/>
          <w:szCs w:val="28"/>
          <w:lang w:val="en"/>
        </w:rPr>
      </w:pPr>
      <w:bookmarkStart w:id="23" w:name="_Gifts,_Hospitality_and"/>
      <w:bookmarkEnd w:id="23"/>
      <w:r w:rsidRPr="00EA19AF">
        <w:rPr>
          <w:rFonts w:ascii="Arial" w:hAnsi="Arial" w:cs="Arial"/>
          <w:sz w:val="28"/>
          <w:szCs w:val="28"/>
          <w:lang w:val="en"/>
        </w:rPr>
        <w:t xml:space="preserve">interests in partnerships, proprietorships, joint ventures, private companies, family businesses (including ones that own or control shares of public companies, and including assets placed in trust or resulting from an estate of which the public servant is a beneficiary), publicly traded securities, self-administered Registered Retirement Savings Plans (RRSPs), and self-administered Registered Education Savings Plans (RESPs) </w:t>
      </w:r>
      <w:r w:rsidRPr="00EA19AF">
        <w:rPr>
          <w:rFonts w:ascii="Arial" w:hAnsi="Arial" w:cs="Arial"/>
          <w:sz w:val="28"/>
          <w:szCs w:val="28"/>
        </w:rPr>
        <w:t xml:space="preserve">[where these securities are held directly and not through units in mutual funds] </w:t>
      </w:r>
      <w:r w:rsidRPr="00EA19AF">
        <w:rPr>
          <w:rFonts w:ascii="Arial" w:hAnsi="Arial" w:cs="Arial"/>
          <w:sz w:val="28"/>
          <w:szCs w:val="28"/>
          <w:u w:val="single"/>
        </w:rPr>
        <w:t xml:space="preserve">if any of the above interests and investments </w:t>
      </w:r>
      <w:r w:rsidRPr="00EA19AF">
        <w:rPr>
          <w:rFonts w:ascii="Arial" w:hAnsi="Arial" w:cs="Arial"/>
          <w:sz w:val="28"/>
          <w:szCs w:val="28"/>
          <w:u w:val="single"/>
          <w:lang w:val="en"/>
        </w:rPr>
        <w:t>do business with the federal government, Veterans Affairs Canada (VAC), the Department of National Defense or provide services or goods for any VAC program</w:t>
      </w:r>
      <w:r w:rsidRPr="00EA19AF">
        <w:rPr>
          <w:rFonts w:ascii="Arial" w:hAnsi="Arial" w:cs="Arial"/>
          <w:sz w:val="28"/>
          <w:szCs w:val="28"/>
          <w:lang w:val="en"/>
        </w:rPr>
        <w:t>. VAC programs include but are not exclusively: Treatment Benefits including Cannabis for Medical Purposes, prescription drugs, and Health Related Travel; Rehabilitation Services; Veteran Independence Program; Long Term Care; Career Transition Services. Registered providers for Medavie; private Long-term care and VAC IT providers should also be disclosed;</w:t>
      </w:r>
    </w:p>
    <w:p w14:paraId="22CF6B88" w14:textId="77777777" w:rsidR="00B9652B" w:rsidRPr="00EA19AF" w:rsidRDefault="00B9652B" w:rsidP="00B9652B">
      <w:pPr>
        <w:pStyle w:val="ListParagraph"/>
        <w:ind w:left="1080"/>
        <w:rPr>
          <w:rFonts w:ascii="Arial" w:eastAsia="Times New Roman" w:hAnsi="Arial" w:cs="Arial"/>
          <w:color w:val="000000"/>
          <w:sz w:val="28"/>
          <w:szCs w:val="28"/>
          <w:lang w:val="en"/>
        </w:rPr>
      </w:pPr>
    </w:p>
    <w:p w14:paraId="0A5D0DE3" w14:textId="53575449" w:rsidR="00B9652B" w:rsidRPr="00EA19AF" w:rsidRDefault="00B9652B" w:rsidP="00B9652B">
      <w:pPr>
        <w:pStyle w:val="ListParagraph"/>
        <w:numPr>
          <w:ilvl w:val="0"/>
          <w:numId w:val="6"/>
        </w:numPr>
        <w:spacing w:before="100" w:beforeAutospacing="1" w:after="0" w:line="240" w:lineRule="auto"/>
        <w:rPr>
          <w:rFonts w:ascii="Arial" w:eastAsia="Times New Roman" w:hAnsi="Arial" w:cs="Arial"/>
          <w:color w:val="000000"/>
          <w:sz w:val="28"/>
          <w:szCs w:val="28"/>
          <w:lang w:val="en"/>
        </w:rPr>
      </w:pPr>
      <w:r w:rsidRPr="00EA19AF">
        <w:rPr>
          <w:rFonts w:ascii="Arial" w:eastAsia="Times New Roman" w:hAnsi="Arial" w:cs="Arial"/>
          <w:color w:val="000000"/>
          <w:sz w:val="28"/>
          <w:szCs w:val="28"/>
          <w:lang w:val="en"/>
        </w:rPr>
        <w:t>all assets or liabilities that could give rise to a real, apparent or potential conflict of interest due to the particular nature of the public servant's official duties; and</w:t>
      </w:r>
      <w:r w:rsidR="00492388" w:rsidRPr="00EA19AF">
        <w:rPr>
          <w:rFonts w:ascii="Arial" w:eastAsia="Times New Roman" w:hAnsi="Arial" w:cs="Arial"/>
          <w:color w:val="000000"/>
          <w:sz w:val="28"/>
          <w:szCs w:val="28"/>
          <w:lang w:val="en"/>
        </w:rPr>
        <w:t>,</w:t>
      </w:r>
    </w:p>
    <w:p w14:paraId="2EEA69E6" w14:textId="77777777" w:rsidR="00B9652B" w:rsidRPr="00EA19AF" w:rsidRDefault="00B9652B" w:rsidP="00B9652B">
      <w:pPr>
        <w:pStyle w:val="ListParagraph"/>
        <w:spacing w:before="100" w:beforeAutospacing="1" w:after="0" w:line="240" w:lineRule="auto"/>
        <w:ind w:left="1080"/>
        <w:rPr>
          <w:rFonts w:ascii="Arial" w:eastAsia="Times New Roman" w:hAnsi="Arial" w:cs="Arial"/>
          <w:color w:val="000000"/>
          <w:sz w:val="28"/>
          <w:szCs w:val="28"/>
          <w:lang w:val="en"/>
        </w:rPr>
      </w:pPr>
    </w:p>
    <w:p w14:paraId="71ED6B60" w14:textId="77777777" w:rsidR="00B9652B" w:rsidRPr="00EA19AF" w:rsidRDefault="00B9652B" w:rsidP="00B9652B">
      <w:pPr>
        <w:pStyle w:val="ListParagraph"/>
        <w:numPr>
          <w:ilvl w:val="0"/>
          <w:numId w:val="6"/>
        </w:numPr>
        <w:spacing w:before="100" w:beforeAutospacing="1" w:after="0" w:line="240" w:lineRule="auto"/>
        <w:rPr>
          <w:rFonts w:ascii="Arial" w:eastAsia="Times New Roman" w:hAnsi="Arial" w:cs="Arial"/>
          <w:color w:val="000000"/>
          <w:sz w:val="28"/>
          <w:szCs w:val="28"/>
          <w:lang w:val="en"/>
        </w:rPr>
      </w:pPr>
      <w:r w:rsidRPr="00EA19AF">
        <w:rPr>
          <w:rFonts w:ascii="Arial" w:eastAsia="Times New Roman" w:hAnsi="Arial" w:cs="Arial"/>
          <w:color w:val="000000"/>
          <w:sz w:val="28"/>
          <w:szCs w:val="28"/>
          <w:lang w:val="en"/>
        </w:rPr>
        <w:t>direct and contingent liabilities in respect of any of the assets described in this section.</w:t>
      </w:r>
    </w:p>
    <w:p w14:paraId="159B4553" w14:textId="77777777" w:rsidR="00B9652B" w:rsidRPr="00EA19AF" w:rsidRDefault="00B9652B" w:rsidP="00B9652B">
      <w:pPr>
        <w:spacing w:before="100" w:beforeAutospacing="1" w:after="0" w:line="240" w:lineRule="auto"/>
        <w:rPr>
          <w:rFonts w:ascii="Arial" w:eastAsia="Times New Roman" w:hAnsi="Arial" w:cs="Arial"/>
          <w:color w:val="000000"/>
          <w:sz w:val="28"/>
          <w:szCs w:val="28"/>
        </w:rPr>
      </w:pPr>
    </w:p>
    <w:p w14:paraId="0C574507" w14:textId="77777777" w:rsidR="00B9652B" w:rsidRDefault="00B9652B" w:rsidP="00B9652B">
      <w:pPr>
        <w:pStyle w:val="Heading1"/>
        <w:rPr>
          <w:rFonts w:ascii="Arial" w:hAnsi="Arial" w:cs="Arial"/>
          <w:b/>
          <w:bCs/>
          <w:color w:val="auto"/>
          <w:sz w:val="28"/>
          <w:szCs w:val="28"/>
        </w:rPr>
      </w:pPr>
      <w:bookmarkStart w:id="24" w:name="_List_of_Designated"/>
      <w:bookmarkEnd w:id="24"/>
      <w:r w:rsidRPr="008E55F7">
        <w:rPr>
          <w:rFonts w:ascii="Arial" w:hAnsi="Arial" w:cs="Arial"/>
          <w:b/>
          <w:bCs/>
          <w:color w:val="auto"/>
          <w:sz w:val="28"/>
          <w:szCs w:val="28"/>
        </w:rPr>
        <w:t>Appendix C - Gifts, Hospitality and other benefits to declare:</w:t>
      </w:r>
    </w:p>
    <w:p w14:paraId="76DD6BDF" w14:textId="77777777" w:rsidR="008E55F7" w:rsidRPr="008E55F7" w:rsidRDefault="008E55F7" w:rsidP="008E55F7"/>
    <w:p w14:paraId="0AFFE7CD" w14:textId="77777777" w:rsidR="00B9652B" w:rsidRPr="00EA19AF" w:rsidRDefault="00B9652B" w:rsidP="00E95F4A">
      <w:pPr>
        <w:spacing w:after="173" w:line="240" w:lineRule="auto"/>
        <w:rPr>
          <w:rFonts w:ascii="Arial" w:hAnsi="Arial" w:cs="Arial"/>
          <w:color w:val="000000"/>
          <w:sz w:val="28"/>
          <w:szCs w:val="28"/>
          <w:lang w:val="en"/>
        </w:rPr>
      </w:pPr>
      <w:r w:rsidRPr="00EA19AF">
        <w:rPr>
          <w:rFonts w:ascii="Arial" w:eastAsia="Times New Roman" w:hAnsi="Arial" w:cs="Arial"/>
          <w:sz w:val="28"/>
          <w:szCs w:val="28"/>
          <w:lang w:val="en"/>
        </w:rPr>
        <w:t xml:space="preserve">The acceptance of gifts, hospitality and other benefits is permissible if they are infrequent and of minimal value, within the normal standards of courtesy or protocol, arise out of activities or events related to your official duties, and do not compromise or appear to compromise your integrity or the integrity of </w:t>
      </w:r>
      <w:r w:rsidR="005A4610" w:rsidRPr="00EA19AF">
        <w:rPr>
          <w:rFonts w:ascii="Arial" w:eastAsia="Times New Roman" w:hAnsi="Arial" w:cs="Arial"/>
          <w:sz w:val="28"/>
          <w:szCs w:val="28"/>
          <w:lang w:val="en"/>
        </w:rPr>
        <w:t>V</w:t>
      </w:r>
      <w:r w:rsidR="00AA5821" w:rsidRPr="00EA19AF">
        <w:rPr>
          <w:rFonts w:ascii="Arial" w:eastAsia="Times New Roman" w:hAnsi="Arial" w:cs="Arial"/>
          <w:sz w:val="28"/>
          <w:szCs w:val="28"/>
          <w:lang w:val="en"/>
        </w:rPr>
        <w:t>RAB</w:t>
      </w:r>
      <w:r w:rsidRPr="00EA19AF">
        <w:rPr>
          <w:rFonts w:ascii="Arial" w:eastAsia="Times New Roman" w:hAnsi="Arial" w:cs="Arial"/>
          <w:sz w:val="28"/>
          <w:szCs w:val="28"/>
          <w:lang w:val="en"/>
        </w:rPr>
        <w:t>VAC.</w:t>
      </w:r>
    </w:p>
    <w:p w14:paraId="166C572D" w14:textId="77777777" w:rsidR="00B9652B" w:rsidRPr="00EA19AF" w:rsidRDefault="00B9652B" w:rsidP="00B9652B">
      <w:pPr>
        <w:spacing w:after="173" w:line="240" w:lineRule="auto"/>
        <w:rPr>
          <w:rFonts w:ascii="Arial" w:eastAsia="Times New Roman" w:hAnsi="Arial" w:cs="Arial"/>
          <w:sz w:val="28"/>
          <w:szCs w:val="28"/>
          <w:lang w:val="en"/>
        </w:rPr>
      </w:pPr>
      <w:r w:rsidRPr="00EA19AF">
        <w:rPr>
          <w:rFonts w:ascii="Arial" w:eastAsia="Times New Roman" w:hAnsi="Arial" w:cs="Arial"/>
          <w:sz w:val="28"/>
          <w:szCs w:val="28"/>
          <w:lang w:val="en"/>
        </w:rPr>
        <w:t>You may usually accept incidental gifts such as:</w:t>
      </w:r>
    </w:p>
    <w:p w14:paraId="5559198F" w14:textId="77777777" w:rsidR="00B9652B" w:rsidRPr="00EA19AF" w:rsidRDefault="00B9652B" w:rsidP="00B9652B">
      <w:pPr>
        <w:numPr>
          <w:ilvl w:val="0"/>
          <w:numId w:val="3"/>
        </w:numPr>
        <w:spacing w:before="100" w:beforeAutospacing="1" w:after="100" w:afterAutospacing="1" w:line="240" w:lineRule="auto"/>
        <w:ind w:left="495"/>
        <w:rPr>
          <w:rFonts w:ascii="Arial" w:eastAsia="Times New Roman" w:hAnsi="Arial" w:cs="Arial"/>
          <w:sz w:val="28"/>
          <w:szCs w:val="28"/>
          <w:lang w:val="en"/>
        </w:rPr>
      </w:pPr>
      <w:r w:rsidRPr="00EA19AF">
        <w:rPr>
          <w:rFonts w:ascii="Arial" w:eastAsia="Times New Roman" w:hAnsi="Arial" w:cs="Arial"/>
          <w:sz w:val="28"/>
          <w:szCs w:val="28"/>
          <w:lang w:val="en"/>
        </w:rPr>
        <w:t>mugs, pens, or similar items (under $25 value);</w:t>
      </w:r>
    </w:p>
    <w:p w14:paraId="56367656" w14:textId="77777777" w:rsidR="00B9652B" w:rsidRPr="00EA19AF" w:rsidRDefault="00B9652B" w:rsidP="00B9652B">
      <w:pPr>
        <w:numPr>
          <w:ilvl w:val="0"/>
          <w:numId w:val="3"/>
        </w:numPr>
        <w:spacing w:before="100" w:beforeAutospacing="1" w:after="100" w:afterAutospacing="1" w:line="240" w:lineRule="auto"/>
        <w:ind w:left="495"/>
        <w:rPr>
          <w:rFonts w:ascii="Arial" w:eastAsia="Times New Roman" w:hAnsi="Arial" w:cs="Arial"/>
          <w:sz w:val="28"/>
          <w:szCs w:val="28"/>
          <w:lang w:val="en"/>
        </w:rPr>
      </w:pPr>
      <w:r w:rsidRPr="00EA19AF">
        <w:rPr>
          <w:rFonts w:ascii="Arial" w:eastAsia="Times New Roman" w:hAnsi="Arial" w:cs="Arial"/>
          <w:sz w:val="28"/>
          <w:szCs w:val="28"/>
          <w:lang w:val="en"/>
        </w:rPr>
        <w:t xml:space="preserve">normal </w:t>
      </w:r>
      <w:r w:rsidR="005A4610" w:rsidRPr="00EA19AF">
        <w:rPr>
          <w:rFonts w:ascii="Arial" w:eastAsia="Times New Roman" w:hAnsi="Arial" w:cs="Arial"/>
          <w:sz w:val="28"/>
          <w:szCs w:val="28"/>
          <w:lang w:val="en"/>
        </w:rPr>
        <w:t>V</w:t>
      </w:r>
      <w:r w:rsidR="00AA5821" w:rsidRPr="00EA19AF">
        <w:rPr>
          <w:rFonts w:ascii="Arial" w:eastAsia="Times New Roman" w:hAnsi="Arial" w:cs="Arial"/>
          <w:sz w:val="28"/>
          <w:szCs w:val="28"/>
          <w:lang w:val="en"/>
        </w:rPr>
        <w:t>RAB</w:t>
      </w:r>
      <w:r w:rsidRPr="00EA19AF">
        <w:rPr>
          <w:rFonts w:ascii="Arial" w:eastAsia="Times New Roman" w:hAnsi="Arial" w:cs="Arial"/>
          <w:sz w:val="28"/>
          <w:szCs w:val="28"/>
          <w:lang w:val="en"/>
        </w:rPr>
        <w:t>VAC-related business hospitality (e.g., a coffee or a light lunch valued under $50);</w:t>
      </w:r>
    </w:p>
    <w:p w14:paraId="0266B6F5" w14:textId="77777777" w:rsidR="00B9652B" w:rsidRPr="00EA19AF" w:rsidRDefault="00B9652B" w:rsidP="00B9652B">
      <w:pPr>
        <w:numPr>
          <w:ilvl w:val="0"/>
          <w:numId w:val="3"/>
        </w:numPr>
        <w:spacing w:before="100" w:beforeAutospacing="1" w:after="100" w:afterAutospacing="1" w:line="240" w:lineRule="auto"/>
        <w:ind w:left="495"/>
        <w:rPr>
          <w:rFonts w:ascii="Arial" w:eastAsia="Times New Roman" w:hAnsi="Arial" w:cs="Arial"/>
          <w:sz w:val="28"/>
          <w:szCs w:val="28"/>
          <w:lang w:val="en"/>
        </w:rPr>
      </w:pPr>
      <w:r w:rsidRPr="00EA19AF">
        <w:rPr>
          <w:rFonts w:ascii="Arial" w:eastAsia="Times New Roman" w:hAnsi="Arial" w:cs="Arial"/>
          <w:sz w:val="28"/>
          <w:szCs w:val="28"/>
          <w:lang w:val="en"/>
        </w:rPr>
        <w:t>nominal benefits such as a speaker's honorarium or a gift from a delegation of foreign visitors (under $50 value).</w:t>
      </w:r>
    </w:p>
    <w:p w14:paraId="39859631" w14:textId="77777777" w:rsidR="00B9652B" w:rsidRPr="00EA19AF" w:rsidRDefault="00B9652B" w:rsidP="00B9652B">
      <w:pPr>
        <w:spacing w:after="173" w:line="240" w:lineRule="auto"/>
        <w:rPr>
          <w:rFonts w:ascii="Arial" w:eastAsia="Times New Roman" w:hAnsi="Arial" w:cs="Arial"/>
          <w:sz w:val="28"/>
          <w:szCs w:val="28"/>
          <w:lang w:val="en"/>
        </w:rPr>
      </w:pPr>
      <w:r w:rsidRPr="00EA19AF">
        <w:rPr>
          <w:rFonts w:ascii="Arial" w:eastAsia="Times New Roman" w:hAnsi="Arial" w:cs="Arial"/>
          <w:sz w:val="28"/>
          <w:szCs w:val="28"/>
          <w:lang w:val="en"/>
        </w:rPr>
        <w:t>You may not accept:</w:t>
      </w:r>
    </w:p>
    <w:p w14:paraId="54DFB0B1" w14:textId="77777777" w:rsidR="00B9652B" w:rsidRPr="00EA19AF" w:rsidRDefault="00B9652B" w:rsidP="00B9652B">
      <w:pPr>
        <w:numPr>
          <w:ilvl w:val="0"/>
          <w:numId w:val="4"/>
        </w:numPr>
        <w:spacing w:before="100" w:beforeAutospacing="1" w:after="100" w:afterAutospacing="1" w:line="240" w:lineRule="auto"/>
        <w:ind w:left="495"/>
        <w:rPr>
          <w:rFonts w:ascii="Arial" w:eastAsia="Times New Roman" w:hAnsi="Arial" w:cs="Arial"/>
          <w:sz w:val="28"/>
          <w:szCs w:val="28"/>
          <w:lang w:val="en"/>
        </w:rPr>
      </w:pPr>
      <w:r w:rsidRPr="00EA19AF">
        <w:rPr>
          <w:rFonts w:ascii="Arial" w:eastAsia="Times New Roman" w:hAnsi="Arial" w:cs="Arial"/>
          <w:sz w:val="28"/>
          <w:szCs w:val="28"/>
          <w:lang w:val="en"/>
        </w:rPr>
        <w:t>cash or cash equivalents (e.g., gift cards, lottery tickets or cheques);</w:t>
      </w:r>
    </w:p>
    <w:p w14:paraId="248A4D72" w14:textId="77777777" w:rsidR="00B9652B" w:rsidRPr="00EA19AF" w:rsidRDefault="00B9652B" w:rsidP="00B9652B">
      <w:pPr>
        <w:numPr>
          <w:ilvl w:val="0"/>
          <w:numId w:val="4"/>
        </w:numPr>
        <w:spacing w:before="100" w:beforeAutospacing="1" w:after="100" w:afterAutospacing="1" w:line="240" w:lineRule="auto"/>
        <w:ind w:left="495"/>
        <w:rPr>
          <w:rFonts w:ascii="Arial" w:eastAsia="Times New Roman" w:hAnsi="Arial" w:cs="Arial"/>
          <w:sz w:val="28"/>
          <w:szCs w:val="28"/>
          <w:lang w:val="en"/>
        </w:rPr>
      </w:pPr>
      <w:r w:rsidRPr="00EA19AF">
        <w:rPr>
          <w:rFonts w:ascii="Arial" w:eastAsia="Times New Roman" w:hAnsi="Arial" w:cs="Arial"/>
          <w:sz w:val="28"/>
          <w:szCs w:val="28"/>
          <w:lang w:val="en"/>
        </w:rPr>
        <w:t>free and discounted admission to major entertainment or sporting events, travel or conferences (e.g., theatre, ballet, CFL, NHL); or</w:t>
      </w:r>
    </w:p>
    <w:p w14:paraId="68C9CB67" w14:textId="77777777" w:rsidR="00B9652B" w:rsidRDefault="00B9652B" w:rsidP="00B9652B">
      <w:pPr>
        <w:numPr>
          <w:ilvl w:val="0"/>
          <w:numId w:val="4"/>
        </w:numPr>
        <w:spacing w:before="100" w:beforeAutospacing="1" w:after="100" w:afterAutospacing="1" w:line="240" w:lineRule="auto"/>
        <w:ind w:left="495"/>
        <w:rPr>
          <w:rFonts w:ascii="Arial" w:eastAsia="Times New Roman" w:hAnsi="Arial" w:cs="Arial"/>
          <w:sz w:val="28"/>
          <w:szCs w:val="28"/>
          <w:lang w:val="en"/>
        </w:rPr>
      </w:pPr>
      <w:r w:rsidRPr="00EA19AF">
        <w:rPr>
          <w:rFonts w:ascii="Arial" w:eastAsia="Times New Roman" w:hAnsi="Arial" w:cs="Arial"/>
          <w:sz w:val="28"/>
          <w:szCs w:val="28"/>
          <w:lang w:val="en"/>
        </w:rPr>
        <w:t>cigarettes, alcohol and related goods, or anything prohibited by Canadian law.</w:t>
      </w:r>
    </w:p>
    <w:p w14:paraId="7D646BE7" w14:textId="77777777" w:rsidR="008E55F7" w:rsidRDefault="008E55F7" w:rsidP="008E55F7">
      <w:pPr>
        <w:spacing w:before="100" w:beforeAutospacing="1" w:after="100" w:afterAutospacing="1" w:line="240" w:lineRule="auto"/>
        <w:rPr>
          <w:rFonts w:ascii="Arial" w:eastAsia="Times New Roman" w:hAnsi="Arial" w:cs="Arial"/>
          <w:sz w:val="28"/>
          <w:szCs w:val="28"/>
          <w:lang w:val="en"/>
        </w:rPr>
      </w:pPr>
    </w:p>
    <w:p w14:paraId="777B0DA9" w14:textId="77777777" w:rsidR="008E55F7" w:rsidRDefault="008E55F7" w:rsidP="008E55F7">
      <w:pPr>
        <w:spacing w:before="100" w:beforeAutospacing="1" w:after="100" w:afterAutospacing="1" w:line="240" w:lineRule="auto"/>
        <w:rPr>
          <w:rFonts w:ascii="Arial" w:eastAsia="Times New Roman" w:hAnsi="Arial" w:cs="Arial"/>
          <w:sz w:val="28"/>
          <w:szCs w:val="28"/>
          <w:lang w:val="en"/>
        </w:rPr>
      </w:pPr>
    </w:p>
    <w:p w14:paraId="0178D3DA" w14:textId="77777777" w:rsidR="008E55F7" w:rsidRDefault="008E55F7" w:rsidP="008E55F7">
      <w:pPr>
        <w:spacing w:before="100" w:beforeAutospacing="1" w:after="100" w:afterAutospacing="1" w:line="240" w:lineRule="auto"/>
        <w:rPr>
          <w:rFonts w:ascii="Arial" w:eastAsia="Times New Roman" w:hAnsi="Arial" w:cs="Arial"/>
          <w:sz w:val="28"/>
          <w:szCs w:val="28"/>
          <w:lang w:val="en"/>
        </w:rPr>
      </w:pPr>
    </w:p>
    <w:p w14:paraId="7D3DA00B" w14:textId="77777777" w:rsidR="008E55F7" w:rsidRDefault="008E55F7" w:rsidP="008E55F7">
      <w:pPr>
        <w:spacing w:before="100" w:beforeAutospacing="1" w:after="100" w:afterAutospacing="1" w:line="240" w:lineRule="auto"/>
        <w:rPr>
          <w:rFonts w:ascii="Arial" w:eastAsia="Times New Roman" w:hAnsi="Arial" w:cs="Arial"/>
          <w:sz w:val="28"/>
          <w:szCs w:val="28"/>
          <w:lang w:val="en"/>
        </w:rPr>
      </w:pPr>
    </w:p>
    <w:p w14:paraId="52498041" w14:textId="77777777" w:rsidR="008E55F7" w:rsidRPr="00EA19AF" w:rsidRDefault="008E55F7" w:rsidP="008E55F7">
      <w:pPr>
        <w:spacing w:before="100" w:beforeAutospacing="1" w:after="100" w:afterAutospacing="1" w:line="240" w:lineRule="auto"/>
        <w:rPr>
          <w:rFonts w:ascii="Arial" w:eastAsia="Times New Roman" w:hAnsi="Arial" w:cs="Arial"/>
          <w:sz w:val="28"/>
          <w:szCs w:val="28"/>
          <w:lang w:val="en"/>
        </w:rPr>
      </w:pPr>
    </w:p>
    <w:p w14:paraId="2D42E95F" w14:textId="04653634" w:rsidR="007A0B9A" w:rsidRPr="008E55F7" w:rsidRDefault="007A0B9A" w:rsidP="00B454A3">
      <w:pPr>
        <w:pStyle w:val="Heading1"/>
        <w:rPr>
          <w:rFonts w:ascii="Arial" w:hAnsi="Arial" w:cs="Arial"/>
          <w:b/>
          <w:bCs/>
          <w:color w:val="auto"/>
          <w:sz w:val="28"/>
          <w:szCs w:val="28"/>
        </w:rPr>
      </w:pPr>
      <w:r w:rsidRPr="008E55F7">
        <w:rPr>
          <w:rFonts w:ascii="Arial" w:hAnsi="Arial" w:cs="Arial"/>
          <w:b/>
          <w:bCs/>
          <w:color w:val="auto"/>
          <w:sz w:val="28"/>
          <w:szCs w:val="28"/>
        </w:rPr>
        <w:lastRenderedPageBreak/>
        <w:t>List of Designated Positions</w:t>
      </w:r>
      <w:r w:rsidR="00B454A3" w:rsidRPr="008E55F7">
        <w:rPr>
          <w:rFonts w:ascii="Arial" w:hAnsi="Arial" w:cs="Arial"/>
          <w:b/>
          <w:bCs/>
          <w:color w:val="auto"/>
          <w:sz w:val="28"/>
          <w:szCs w:val="28"/>
        </w:rPr>
        <w:t xml:space="preserve"> </w:t>
      </w:r>
      <w:r w:rsidRPr="008E55F7">
        <w:rPr>
          <w:rFonts w:ascii="Arial" w:eastAsiaTheme="minorEastAsia" w:hAnsi="Arial" w:cs="Arial"/>
          <w:b/>
          <w:bCs/>
          <w:color w:val="auto"/>
          <w:sz w:val="28"/>
          <w:szCs w:val="28"/>
        </w:rPr>
        <w:t>for post-employment Conflict of Interest.</w:t>
      </w:r>
    </w:p>
    <w:p w14:paraId="7CC61572" w14:textId="77777777" w:rsidR="007A0B9A" w:rsidRPr="00EA19AF" w:rsidRDefault="007A0B9A" w:rsidP="007A0B9A">
      <w:pPr>
        <w:spacing w:after="0" w:line="240" w:lineRule="auto"/>
        <w:rPr>
          <w:rFonts w:ascii="Arial" w:eastAsiaTheme="minorEastAsia" w:hAnsi="Arial" w:cs="Arial"/>
          <w:bCs/>
          <w:sz w:val="28"/>
          <w:szCs w:val="2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960"/>
        <w:gridCol w:w="3238"/>
        <w:gridCol w:w="3152"/>
      </w:tblGrid>
      <w:tr w:rsidR="007A0B9A" w:rsidRPr="00EA19AF" w14:paraId="4E42C59B" w14:textId="77777777" w:rsidTr="000314AC">
        <w:tc>
          <w:tcPr>
            <w:tcW w:w="0" w:type="auto"/>
            <w:gridSpan w:val="3"/>
            <w:shd w:val="clear" w:color="auto" w:fill="auto"/>
            <w:tcMar>
              <w:top w:w="0" w:type="dxa"/>
              <w:left w:w="0" w:type="dxa"/>
              <w:bottom w:w="0" w:type="dxa"/>
              <w:right w:w="0" w:type="dxa"/>
            </w:tcMar>
            <w:vAlign w:val="center"/>
            <w:hideMark/>
          </w:tcPr>
          <w:p w14:paraId="5631C441" w14:textId="74736D6A" w:rsidR="007A0B9A" w:rsidRPr="00EA19AF" w:rsidRDefault="007A0B9A" w:rsidP="000314AC">
            <w:pPr>
              <w:spacing w:after="345" w:line="240" w:lineRule="auto"/>
              <w:jc w:val="center"/>
              <w:rPr>
                <w:rFonts w:ascii="Arial" w:eastAsia="Times New Roman" w:hAnsi="Arial" w:cs="Arial"/>
                <w:b/>
                <w:bCs/>
                <w:color w:val="333333"/>
                <w:sz w:val="28"/>
                <w:szCs w:val="28"/>
              </w:rPr>
            </w:pPr>
            <w:r w:rsidRPr="00EA19AF">
              <w:rPr>
                <w:rFonts w:ascii="Arial" w:eastAsia="Times New Roman" w:hAnsi="Arial" w:cs="Arial"/>
                <w:b/>
                <w:bCs/>
                <w:color w:val="333333"/>
                <w:sz w:val="28"/>
                <w:szCs w:val="28"/>
              </w:rPr>
              <w:t>Table of Positions Classified as EX, EX Minus 1, EX Minus 2 and their Equivalents</w:t>
            </w:r>
          </w:p>
        </w:tc>
      </w:tr>
      <w:tr w:rsidR="00A62D6C" w:rsidRPr="00EA19AF" w14:paraId="6839557D" w14:textId="77777777" w:rsidTr="000314AC">
        <w:tc>
          <w:tcPr>
            <w:tcW w:w="0" w:type="auto"/>
            <w:shd w:val="clear" w:color="auto" w:fill="auto"/>
            <w:tcMar>
              <w:top w:w="0" w:type="dxa"/>
              <w:left w:w="0" w:type="dxa"/>
              <w:bottom w:w="0" w:type="dxa"/>
              <w:right w:w="0" w:type="dxa"/>
            </w:tcMar>
            <w:vAlign w:val="center"/>
            <w:hideMark/>
          </w:tcPr>
          <w:p w14:paraId="72A3BCE6" w14:textId="77777777" w:rsidR="007A0B9A" w:rsidRPr="00EA19AF" w:rsidRDefault="007A0B9A" w:rsidP="000314AC">
            <w:pPr>
              <w:spacing w:after="345" w:line="240" w:lineRule="auto"/>
              <w:rPr>
                <w:rFonts w:ascii="Arial" w:eastAsia="Times New Roman" w:hAnsi="Arial" w:cs="Arial"/>
                <w:b/>
                <w:bCs/>
                <w:color w:val="333333"/>
                <w:sz w:val="28"/>
                <w:szCs w:val="28"/>
              </w:rPr>
            </w:pPr>
            <w:r w:rsidRPr="00EA19AF">
              <w:rPr>
                <w:rFonts w:ascii="Arial" w:eastAsia="Times New Roman" w:hAnsi="Arial" w:cs="Arial"/>
                <w:b/>
                <w:bCs/>
                <w:color w:val="333333"/>
                <w:sz w:val="28"/>
                <w:szCs w:val="28"/>
              </w:rPr>
              <w:t>EX Equivalent</w:t>
            </w:r>
          </w:p>
        </w:tc>
        <w:tc>
          <w:tcPr>
            <w:tcW w:w="0" w:type="auto"/>
            <w:shd w:val="clear" w:color="auto" w:fill="auto"/>
            <w:tcMar>
              <w:top w:w="0" w:type="dxa"/>
              <w:left w:w="0" w:type="dxa"/>
              <w:bottom w:w="0" w:type="dxa"/>
              <w:right w:w="0" w:type="dxa"/>
            </w:tcMar>
            <w:vAlign w:val="center"/>
            <w:hideMark/>
          </w:tcPr>
          <w:p w14:paraId="0E92AB7C" w14:textId="77777777" w:rsidR="007A0B9A" w:rsidRPr="00EA19AF" w:rsidRDefault="007A0B9A" w:rsidP="000314AC">
            <w:pPr>
              <w:spacing w:after="345" w:line="240" w:lineRule="auto"/>
              <w:rPr>
                <w:rFonts w:ascii="Arial" w:eastAsia="Times New Roman" w:hAnsi="Arial" w:cs="Arial"/>
                <w:b/>
                <w:bCs/>
                <w:color w:val="333333"/>
                <w:sz w:val="28"/>
                <w:szCs w:val="28"/>
              </w:rPr>
            </w:pPr>
            <w:r w:rsidRPr="00EA19AF">
              <w:rPr>
                <w:rFonts w:ascii="Arial" w:eastAsia="Times New Roman" w:hAnsi="Arial" w:cs="Arial"/>
                <w:b/>
                <w:bCs/>
                <w:color w:val="333333"/>
                <w:sz w:val="28"/>
                <w:szCs w:val="28"/>
              </w:rPr>
              <w:t>EX Minus 1 Equivalent</w:t>
            </w:r>
          </w:p>
        </w:tc>
        <w:tc>
          <w:tcPr>
            <w:tcW w:w="0" w:type="auto"/>
            <w:shd w:val="clear" w:color="auto" w:fill="auto"/>
            <w:tcMar>
              <w:top w:w="0" w:type="dxa"/>
              <w:left w:w="0" w:type="dxa"/>
              <w:bottom w:w="0" w:type="dxa"/>
              <w:right w:w="0" w:type="dxa"/>
            </w:tcMar>
            <w:vAlign w:val="center"/>
            <w:hideMark/>
          </w:tcPr>
          <w:p w14:paraId="2BC96520" w14:textId="77777777" w:rsidR="007A0B9A" w:rsidRPr="00EA19AF" w:rsidRDefault="007A0B9A" w:rsidP="000314AC">
            <w:pPr>
              <w:spacing w:after="345" w:line="240" w:lineRule="auto"/>
              <w:rPr>
                <w:rFonts w:ascii="Arial" w:eastAsia="Times New Roman" w:hAnsi="Arial" w:cs="Arial"/>
                <w:b/>
                <w:bCs/>
                <w:color w:val="333333"/>
                <w:sz w:val="28"/>
                <w:szCs w:val="28"/>
              </w:rPr>
            </w:pPr>
            <w:r w:rsidRPr="00EA19AF">
              <w:rPr>
                <w:rFonts w:ascii="Arial" w:eastAsia="Times New Roman" w:hAnsi="Arial" w:cs="Arial"/>
                <w:b/>
                <w:bCs/>
                <w:color w:val="333333"/>
                <w:sz w:val="28"/>
                <w:szCs w:val="28"/>
              </w:rPr>
              <w:t>EX Minus 2 Equivalent</w:t>
            </w:r>
          </w:p>
        </w:tc>
      </w:tr>
      <w:tr w:rsidR="00A62D6C" w:rsidRPr="00EA19AF" w14:paraId="2522D70E" w14:textId="77777777" w:rsidTr="000314AC">
        <w:tc>
          <w:tcPr>
            <w:tcW w:w="0" w:type="auto"/>
            <w:shd w:val="clear" w:color="auto" w:fill="auto"/>
            <w:tcMar>
              <w:top w:w="0" w:type="dxa"/>
              <w:left w:w="0" w:type="dxa"/>
              <w:bottom w:w="0" w:type="dxa"/>
              <w:right w:w="0" w:type="dxa"/>
            </w:tcMar>
            <w:vAlign w:val="center"/>
            <w:hideMark/>
          </w:tcPr>
          <w:p w14:paraId="7A918695" w14:textId="77777777" w:rsidR="007A0B9A" w:rsidRPr="00EA19AF" w:rsidRDefault="007A0B9A" w:rsidP="000314AC">
            <w:pPr>
              <w:spacing w:after="345" w:line="240" w:lineRule="auto"/>
              <w:rPr>
                <w:rFonts w:ascii="Arial" w:eastAsia="Times New Roman" w:hAnsi="Arial" w:cs="Arial"/>
                <w:b/>
                <w:bCs/>
                <w:color w:val="333333"/>
                <w:sz w:val="28"/>
                <w:szCs w:val="28"/>
              </w:rPr>
            </w:pPr>
          </w:p>
        </w:tc>
        <w:tc>
          <w:tcPr>
            <w:tcW w:w="0" w:type="auto"/>
            <w:shd w:val="clear" w:color="auto" w:fill="auto"/>
            <w:tcMar>
              <w:top w:w="0" w:type="dxa"/>
              <w:left w:w="0" w:type="dxa"/>
              <w:bottom w:w="0" w:type="dxa"/>
              <w:right w:w="0" w:type="dxa"/>
            </w:tcMar>
            <w:vAlign w:val="center"/>
            <w:hideMark/>
          </w:tcPr>
          <w:p w14:paraId="3BE4EABB"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AS-08, AS-07</w:t>
            </w:r>
          </w:p>
        </w:tc>
        <w:tc>
          <w:tcPr>
            <w:tcW w:w="0" w:type="auto"/>
            <w:shd w:val="clear" w:color="auto" w:fill="auto"/>
            <w:tcMar>
              <w:top w:w="0" w:type="dxa"/>
              <w:left w:w="0" w:type="dxa"/>
              <w:bottom w:w="0" w:type="dxa"/>
              <w:right w:w="0" w:type="dxa"/>
            </w:tcMar>
            <w:vAlign w:val="center"/>
            <w:hideMark/>
          </w:tcPr>
          <w:p w14:paraId="580DD14A"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AS-06</w:t>
            </w:r>
          </w:p>
        </w:tc>
      </w:tr>
      <w:tr w:rsidR="00A62D6C" w:rsidRPr="00EA19AF" w14:paraId="16B5E1F8" w14:textId="77777777" w:rsidTr="000314AC">
        <w:tc>
          <w:tcPr>
            <w:tcW w:w="0" w:type="auto"/>
            <w:shd w:val="clear" w:color="auto" w:fill="auto"/>
            <w:tcMar>
              <w:top w:w="0" w:type="dxa"/>
              <w:left w:w="0" w:type="dxa"/>
              <w:bottom w:w="0" w:type="dxa"/>
              <w:right w:w="0" w:type="dxa"/>
            </w:tcMar>
            <w:vAlign w:val="center"/>
            <w:hideMark/>
          </w:tcPr>
          <w:p w14:paraId="44A0FF64" w14:textId="77777777" w:rsidR="007A0B9A" w:rsidRPr="00EA19AF" w:rsidRDefault="007A0B9A" w:rsidP="000314AC">
            <w:pPr>
              <w:spacing w:after="345" w:line="240" w:lineRule="auto"/>
              <w:rPr>
                <w:rFonts w:ascii="Arial" w:eastAsia="Times New Roman" w:hAnsi="Arial" w:cs="Arial"/>
                <w:sz w:val="28"/>
                <w:szCs w:val="28"/>
              </w:rPr>
            </w:pPr>
            <w:r w:rsidRPr="00EA19AF">
              <w:rPr>
                <w:rFonts w:ascii="Arial" w:eastAsia="Times New Roman" w:hAnsi="Arial" w:cs="Arial"/>
                <w:sz w:val="28"/>
                <w:szCs w:val="28"/>
              </w:rPr>
              <w:t>IT-05</w:t>
            </w:r>
          </w:p>
        </w:tc>
        <w:tc>
          <w:tcPr>
            <w:tcW w:w="0" w:type="auto"/>
            <w:shd w:val="clear" w:color="auto" w:fill="auto"/>
            <w:tcMar>
              <w:top w:w="0" w:type="dxa"/>
              <w:left w:w="0" w:type="dxa"/>
              <w:bottom w:w="0" w:type="dxa"/>
              <w:right w:w="0" w:type="dxa"/>
            </w:tcMar>
            <w:vAlign w:val="center"/>
            <w:hideMark/>
          </w:tcPr>
          <w:p w14:paraId="6F7267DB" w14:textId="77777777" w:rsidR="007A0B9A" w:rsidRPr="00EA19AF" w:rsidRDefault="007A0B9A" w:rsidP="000314AC">
            <w:pPr>
              <w:spacing w:after="345" w:line="240" w:lineRule="auto"/>
              <w:rPr>
                <w:rFonts w:ascii="Arial" w:eastAsia="Times New Roman" w:hAnsi="Arial" w:cs="Arial"/>
                <w:sz w:val="28"/>
                <w:szCs w:val="28"/>
              </w:rPr>
            </w:pPr>
            <w:r w:rsidRPr="00EA19AF">
              <w:rPr>
                <w:rFonts w:ascii="Arial" w:eastAsia="Times New Roman" w:hAnsi="Arial" w:cs="Arial"/>
                <w:sz w:val="28"/>
                <w:szCs w:val="28"/>
              </w:rPr>
              <w:t>IT-04</w:t>
            </w:r>
          </w:p>
        </w:tc>
        <w:tc>
          <w:tcPr>
            <w:tcW w:w="0" w:type="auto"/>
            <w:shd w:val="clear" w:color="auto" w:fill="auto"/>
            <w:tcMar>
              <w:top w:w="0" w:type="dxa"/>
              <w:left w:w="0" w:type="dxa"/>
              <w:bottom w:w="0" w:type="dxa"/>
              <w:right w:w="0" w:type="dxa"/>
            </w:tcMar>
            <w:vAlign w:val="center"/>
            <w:hideMark/>
          </w:tcPr>
          <w:p w14:paraId="1307362C" w14:textId="77777777" w:rsidR="007A0B9A" w:rsidRPr="00EA19AF" w:rsidRDefault="007A0B9A" w:rsidP="000314AC">
            <w:pPr>
              <w:spacing w:after="345" w:line="240" w:lineRule="auto"/>
              <w:rPr>
                <w:rFonts w:ascii="Arial" w:eastAsia="Times New Roman" w:hAnsi="Arial" w:cs="Arial"/>
                <w:sz w:val="28"/>
                <w:szCs w:val="28"/>
              </w:rPr>
            </w:pPr>
            <w:r w:rsidRPr="00EA19AF">
              <w:rPr>
                <w:rFonts w:ascii="Arial" w:eastAsia="Times New Roman" w:hAnsi="Arial" w:cs="Arial"/>
                <w:sz w:val="28"/>
                <w:szCs w:val="28"/>
              </w:rPr>
              <w:t>IT-03</w:t>
            </w:r>
          </w:p>
        </w:tc>
      </w:tr>
      <w:tr w:rsidR="00A62D6C" w:rsidRPr="00EA19AF" w14:paraId="3EB24122" w14:textId="77777777" w:rsidTr="000314AC">
        <w:tc>
          <w:tcPr>
            <w:tcW w:w="0" w:type="auto"/>
            <w:shd w:val="clear" w:color="auto" w:fill="auto"/>
            <w:tcMar>
              <w:top w:w="0" w:type="dxa"/>
              <w:left w:w="0" w:type="dxa"/>
              <w:bottom w:w="0" w:type="dxa"/>
              <w:right w:w="0" w:type="dxa"/>
            </w:tcMar>
            <w:vAlign w:val="center"/>
            <w:hideMark/>
          </w:tcPr>
          <w:p w14:paraId="5AAAB278"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EC-08</w:t>
            </w:r>
          </w:p>
        </w:tc>
        <w:tc>
          <w:tcPr>
            <w:tcW w:w="0" w:type="auto"/>
            <w:shd w:val="clear" w:color="auto" w:fill="auto"/>
            <w:tcMar>
              <w:top w:w="0" w:type="dxa"/>
              <w:left w:w="0" w:type="dxa"/>
              <w:bottom w:w="0" w:type="dxa"/>
              <w:right w:w="0" w:type="dxa"/>
            </w:tcMar>
            <w:vAlign w:val="center"/>
            <w:hideMark/>
          </w:tcPr>
          <w:p w14:paraId="618D9B74"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EC-07</w:t>
            </w:r>
          </w:p>
        </w:tc>
        <w:tc>
          <w:tcPr>
            <w:tcW w:w="0" w:type="auto"/>
            <w:shd w:val="clear" w:color="auto" w:fill="auto"/>
            <w:tcMar>
              <w:top w:w="0" w:type="dxa"/>
              <w:left w:w="0" w:type="dxa"/>
              <w:bottom w:w="0" w:type="dxa"/>
              <w:right w:w="0" w:type="dxa"/>
            </w:tcMar>
            <w:vAlign w:val="center"/>
            <w:hideMark/>
          </w:tcPr>
          <w:p w14:paraId="1091A6A2"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EC-06</w:t>
            </w:r>
          </w:p>
        </w:tc>
      </w:tr>
      <w:tr w:rsidR="00A62D6C" w:rsidRPr="00EA19AF" w14:paraId="232A63DB" w14:textId="77777777" w:rsidTr="000314AC">
        <w:tc>
          <w:tcPr>
            <w:tcW w:w="0" w:type="auto"/>
            <w:shd w:val="clear" w:color="auto" w:fill="auto"/>
            <w:tcMar>
              <w:top w:w="0" w:type="dxa"/>
              <w:left w:w="0" w:type="dxa"/>
              <w:bottom w:w="0" w:type="dxa"/>
              <w:right w:w="0" w:type="dxa"/>
            </w:tcMar>
            <w:vAlign w:val="center"/>
            <w:hideMark/>
          </w:tcPr>
          <w:p w14:paraId="57799C9A"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6F79A552"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ED-EDS-05</w:t>
            </w:r>
          </w:p>
        </w:tc>
        <w:tc>
          <w:tcPr>
            <w:tcW w:w="0" w:type="auto"/>
            <w:shd w:val="clear" w:color="auto" w:fill="auto"/>
            <w:tcMar>
              <w:top w:w="0" w:type="dxa"/>
              <w:left w:w="0" w:type="dxa"/>
              <w:bottom w:w="0" w:type="dxa"/>
              <w:right w:w="0" w:type="dxa"/>
            </w:tcMar>
            <w:vAlign w:val="center"/>
            <w:hideMark/>
          </w:tcPr>
          <w:p w14:paraId="28C831C7"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ED-EDS-04</w:t>
            </w:r>
          </w:p>
        </w:tc>
      </w:tr>
      <w:tr w:rsidR="00A62D6C" w:rsidRPr="00EA19AF" w14:paraId="778EF4A9" w14:textId="77777777" w:rsidTr="000314AC">
        <w:tc>
          <w:tcPr>
            <w:tcW w:w="0" w:type="auto"/>
            <w:shd w:val="clear" w:color="auto" w:fill="auto"/>
            <w:tcMar>
              <w:top w:w="0" w:type="dxa"/>
              <w:left w:w="0" w:type="dxa"/>
              <w:bottom w:w="0" w:type="dxa"/>
              <w:right w:w="0" w:type="dxa"/>
            </w:tcMar>
            <w:vAlign w:val="center"/>
            <w:hideMark/>
          </w:tcPr>
          <w:p w14:paraId="2C4583C1"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01DC49A0"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FI-04</w:t>
            </w:r>
          </w:p>
        </w:tc>
        <w:tc>
          <w:tcPr>
            <w:tcW w:w="0" w:type="auto"/>
            <w:shd w:val="clear" w:color="auto" w:fill="auto"/>
            <w:tcMar>
              <w:top w:w="0" w:type="dxa"/>
              <w:left w:w="0" w:type="dxa"/>
              <w:bottom w:w="0" w:type="dxa"/>
              <w:right w:w="0" w:type="dxa"/>
            </w:tcMar>
            <w:vAlign w:val="center"/>
            <w:hideMark/>
          </w:tcPr>
          <w:p w14:paraId="7B012FAD"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FI-03</w:t>
            </w:r>
          </w:p>
        </w:tc>
      </w:tr>
      <w:tr w:rsidR="00A62D6C" w:rsidRPr="00EA19AF" w14:paraId="78834C5C" w14:textId="77777777" w:rsidTr="000314AC">
        <w:tc>
          <w:tcPr>
            <w:tcW w:w="0" w:type="auto"/>
            <w:shd w:val="clear" w:color="auto" w:fill="auto"/>
            <w:tcMar>
              <w:top w:w="0" w:type="dxa"/>
              <w:left w:w="0" w:type="dxa"/>
              <w:bottom w:w="0" w:type="dxa"/>
              <w:right w:w="0" w:type="dxa"/>
            </w:tcMar>
            <w:vAlign w:val="center"/>
            <w:hideMark/>
          </w:tcPr>
          <w:p w14:paraId="424CEF0E"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1C7BC913"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GT-08</w:t>
            </w:r>
          </w:p>
        </w:tc>
        <w:tc>
          <w:tcPr>
            <w:tcW w:w="0" w:type="auto"/>
            <w:shd w:val="clear" w:color="auto" w:fill="auto"/>
            <w:tcMar>
              <w:top w:w="0" w:type="dxa"/>
              <w:left w:w="0" w:type="dxa"/>
              <w:bottom w:w="0" w:type="dxa"/>
              <w:right w:w="0" w:type="dxa"/>
            </w:tcMar>
            <w:vAlign w:val="center"/>
            <w:hideMark/>
          </w:tcPr>
          <w:p w14:paraId="53DDA156"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GT-07</w:t>
            </w:r>
          </w:p>
        </w:tc>
      </w:tr>
      <w:tr w:rsidR="00A62D6C" w:rsidRPr="00EA19AF" w14:paraId="42CF46A9" w14:textId="77777777" w:rsidTr="000314AC">
        <w:tc>
          <w:tcPr>
            <w:tcW w:w="0" w:type="auto"/>
            <w:shd w:val="clear" w:color="auto" w:fill="auto"/>
            <w:tcMar>
              <w:top w:w="0" w:type="dxa"/>
              <w:left w:w="0" w:type="dxa"/>
              <w:bottom w:w="0" w:type="dxa"/>
              <w:right w:w="0" w:type="dxa"/>
            </w:tcMar>
            <w:vAlign w:val="center"/>
            <w:hideMark/>
          </w:tcPr>
          <w:p w14:paraId="601569BE"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308695D6"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IS-06</w:t>
            </w:r>
          </w:p>
        </w:tc>
        <w:tc>
          <w:tcPr>
            <w:tcW w:w="0" w:type="auto"/>
            <w:shd w:val="clear" w:color="auto" w:fill="auto"/>
            <w:tcMar>
              <w:top w:w="0" w:type="dxa"/>
              <w:left w:w="0" w:type="dxa"/>
              <w:bottom w:w="0" w:type="dxa"/>
              <w:right w:w="0" w:type="dxa"/>
            </w:tcMar>
            <w:vAlign w:val="center"/>
            <w:hideMark/>
          </w:tcPr>
          <w:p w14:paraId="362EF73A"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IS-05</w:t>
            </w:r>
          </w:p>
        </w:tc>
      </w:tr>
      <w:tr w:rsidR="00A62D6C" w:rsidRPr="00EA19AF" w14:paraId="6FF366C6" w14:textId="77777777" w:rsidTr="000314AC">
        <w:trPr>
          <w:trHeight w:val="912"/>
        </w:trPr>
        <w:tc>
          <w:tcPr>
            <w:tcW w:w="0" w:type="auto"/>
            <w:shd w:val="clear" w:color="auto" w:fill="auto"/>
            <w:tcMar>
              <w:top w:w="0" w:type="dxa"/>
              <w:left w:w="0" w:type="dxa"/>
              <w:bottom w:w="0" w:type="dxa"/>
              <w:right w:w="0" w:type="dxa"/>
            </w:tcMar>
            <w:vAlign w:val="center"/>
            <w:hideMark/>
          </w:tcPr>
          <w:p w14:paraId="24D68C06" w14:textId="77777777" w:rsidR="007A0B9A" w:rsidRPr="00EA19AF" w:rsidRDefault="007A0B9A" w:rsidP="000314AC">
            <w:pPr>
              <w:spacing w:after="345" w:line="240" w:lineRule="auto"/>
              <w:rPr>
                <w:rFonts w:ascii="Arial" w:eastAsia="Times New Roman" w:hAnsi="Arial" w:cs="Arial"/>
                <w:sz w:val="28"/>
                <w:szCs w:val="28"/>
                <w:lang w:val="fr-CA"/>
              </w:rPr>
            </w:pPr>
            <w:r w:rsidRPr="00EA19AF">
              <w:rPr>
                <w:rFonts w:ascii="Arial" w:eastAsia="Times New Roman" w:hAnsi="Arial" w:cs="Arial"/>
                <w:sz w:val="28"/>
                <w:szCs w:val="28"/>
                <w:lang w:val="fr-CA"/>
              </w:rPr>
              <w:t>LC-01 -02 -03</w:t>
            </w:r>
          </w:p>
          <w:p w14:paraId="55C698B9" w14:textId="77777777" w:rsidR="007A0B9A" w:rsidRPr="00EA19AF" w:rsidRDefault="007A0B9A" w:rsidP="000314AC">
            <w:pPr>
              <w:spacing w:after="345" w:line="240" w:lineRule="auto"/>
              <w:rPr>
                <w:rFonts w:ascii="Arial" w:eastAsia="Times New Roman" w:hAnsi="Arial" w:cs="Arial"/>
                <w:strike/>
                <w:sz w:val="28"/>
                <w:szCs w:val="28"/>
                <w:lang w:val="fr-CA"/>
              </w:rPr>
            </w:pPr>
            <w:r w:rsidRPr="00EA19AF">
              <w:rPr>
                <w:rFonts w:ascii="Arial" w:eastAsia="Times New Roman" w:hAnsi="Arial" w:cs="Arial"/>
                <w:sz w:val="28"/>
                <w:szCs w:val="28"/>
                <w:lang w:val="fr-CA"/>
              </w:rPr>
              <w:t>LP-02, 03</w:t>
            </w:r>
          </w:p>
        </w:tc>
        <w:tc>
          <w:tcPr>
            <w:tcW w:w="0" w:type="auto"/>
            <w:shd w:val="clear" w:color="auto" w:fill="auto"/>
            <w:tcMar>
              <w:top w:w="0" w:type="dxa"/>
              <w:left w:w="0" w:type="dxa"/>
              <w:bottom w:w="0" w:type="dxa"/>
              <w:right w:w="0" w:type="dxa"/>
            </w:tcMar>
            <w:vAlign w:val="center"/>
          </w:tcPr>
          <w:p w14:paraId="3EDDC32E" w14:textId="77777777" w:rsidR="007A0B9A" w:rsidRPr="00EA19AF" w:rsidRDefault="007A0B9A" w:rsidP="000314AC">
            <w:pPr>
              <w:spacing w:after="345" w:line="240" w:lineRule="auto"/>
              <w:rPr>
                <w:rFonts w:ascii="Arial" w:eastAsia="Times New Roman" w:hAnsi="Arial" w:cs="Arial"/>
                <w:sz w:val="28"/>
                <w:szCs w:val="28"/>
                <w:lang w:val="fr-CA"/>
              </w:rPr>
            </w:pPr>
          </w:p>
        </w:tc>
        <w:tc>
          <w:tcPr>
            <w:tcW w:w="0" w:type="auto"/>
            <w:shd w:val="clear" w:color="auto" w:fill="auto"/>
            <w:tcMar>
              <w:top w:w="0" w:type="dxa"/>
              <w:left w:w="0" w:type="dxa"/>
              <w:bottom w:w="0" w:type="dxa"/>
              <w:right w:w="0" w:type="dxa"/>
            </w:tcMar>
            <w:vAlign w:val="center"/>
            <w:hideMark/>
          </w:tcPr>
          <w:p w14:paraId="5C958A9C" w14:textId="77777777" w:rsidR="007A0B9A" w:rsidRPr="00EA19AF" w:rsidRDefault="007A0B9A" w:rsidP="000314AC">
            <w:pPr>
              <w:spacing w:after="345" w:line="240" w:lineRule="auto"/>
              <w:rPr>
                <w:rFonts w:ascii="Arial" w:eastAsia="Times New Roman" w:hAnsi="Arial" w:cs="Arial"/>
                <w:sz w:val="28"/>
                <w:szCs w:val="28"/>
                <w:lang w:val="fr-CA"/>
              </w:rPr>
            </w:pPr>
            <w:r w:rsidRPr="00EA19AF">
              <w:rPr>
                <w:rFonts w:ascii="Arial" w:eastAsia="Times New Roman" w:hAnsi="Arial" w:cs="Arial"/>
                <w:sz w:val="28"/>
                <w:szCs w:val="28"/>
                <w:lang w:val="fr-CA"/>
              </w:rPr>
              <w:t>LP-01</w:t>
            </w:r>
          </w:p>
        </w:tc>
      </w:tr>
      <w:tr w:rsidR="00A62D6C" w:rsidRPr="00EA19AF" w14:paraId="0475363E" w14:textId="77777777" w:rsidTr="000314AC">
        <w:tc>
          <w:tcPr>
            <w:tcW w:w="0" w:type="auto"/>
            <w:shd w:val="clear" w:color="auto" w:fill="auto"/>
            <w:tcMar>
              <w:top w:w="0" w:type="dxa"/>
              <w:left w:w="0" w:type="dxa"/>
              <w:bottom w:w="0" w:type="dxa"/>
              <w:right w:w="0" w:type="dxa"/>
            </w:tcMar>
            <w:vAlign w:val="center"/>
            <w:hideMark/>
          </w:tcPr>
          <w:p w14:paraId="67BAAD8B" w14:textId="77777777" w:rsidR="007A0B9A" w:rsidRPr="00EA19AF" w:rsidRDefault="007A0B9A" w:rsidP="000314AC">
            <w:pPr>
              <w:spacing w:after="345" w:line="240" w:lineRule="auto"/>
              <w:rPr>
                <w:rFonts w:ascii="Arial" w:eastAsia="Times New Roman" w:hAnsi="Arial" w:cs="Arial"/>
                <w:sz w:val="28"/>
                <w:szCs w:val="28"/>
                <w:lang w:val="fr-CA"/>
              </w:rPr>
            </w:pPr>
          </w:p>
        </w:tc>
        <w:tc>
          <w:tcPr>
            <w:tcW w:w="0" w:type="auto"/>
            <w:shd w:val="clear" w:color="auto" w:fill="auto"/>
            <w:tcMar>
              <w:top w:w="0" w:type="dxa"/>
              <w:left w:w="0" w:type="dxa"/>
              <w:bottom w:w="0" w:type="dxa"/>
              <w:right w:w="0" w:type="dxa"/>
            </w:tcMar>
            <w:vAlign w:val="center"/>
            <w:hideMark/>
          </w:tcPr>
          <w:p w14:paraId="7FA091D2"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LS-06</w:t>
            </w:r>
          </w:p>
        </w:tc>
        <w:tc>
          <w:tcPr>
            <w:tcW w:w="0" w:type="auto"/>
            <w:shd w:val="clear" w:color="auto" w:fill="auto"/>
            <w:tcMar>
              <w:top w:w="0" w:type="dxa"/>
              <w:left w:w="0" w:type="dxa"/>
              <w:bottom w:w="0" w:type="dxa"/>
              <w:right w:w="0" w:type="dxa"/>
            </w:tcMar>
            <w:vAlign w:val="center"/>
            <w:hideMark/>
          </w:tcPr>
          <w:p w14:paraId="4E072DCF"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LS-05</w:t>
            </w:r>
          </w:p>
        </w:tc>
      </w:tr>
      <w:tr w:rsidR="00A62D6C" w:rsidRPr="00EA19AF" w14:paraId="44BEE402" w14:textId="77777777" w:rsidTr="000314AC">
        <w:tc>
          <w:tcPr>
            <w:tcW w:w="0" w:type="auto"/>
            <w:shd w:val="clear" w:color="auto" w:fill="auto"/>
            <w:tcMar>
              <w:top w:w="0" w:type="dxa"/>
              <w:left w:w="0" w:type="dxa"/>
              <w:bottom w:w="0" w:type="dxa"/>
              <w:right w:w="0" w:type="dxa"/>
            </w:tcMar>
            <w:vAlign w:val="center"/>
            <w:hideMark/>
          </w:tcPr>
          <w:p w14:paraId="1FAEAC69"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 xml:space="preserve">MD-MOF-02, 03, 04, 05 </w:t>
            </w:r>
            <w:r w:rsidRPr="00EA19AF">
              <w:rPr>
                <w:rFonts w:ascii="Arial" w:eastAsia="Times New Roman" w:hAnsi="Arial" w:cs="Arial"/>
                <w:color w:val="333333"/>
                <w:sz w:val="28"/>
                <w:szCs w:val="28"/>
              </w:rPr>
              <w:br/>
              <w:t>MD-MSP-01, 02, 03</w:t>
            </w:r>
          </w:p>
        </w:tc>
        <w:tc>
          <w:tcPr>
            <w:tcW w:w="0" w:type="auto"/>
            <w:shd w:val="clear" w:color="auto" w:fill="auto"/>
            <w:tcMar>
              <w:top w:w="0" w:type="dxa"/>
              <w:left w:w="0" w:type="dxa"/>
              <w:bottom w:w="0" w:type="dxa"/>
              <w:right w:w="0" w:type="dxa"/>
            </w:tcMar>
            <w:vAlign w:val="center"/>
            <w:hideMark/>
          </w:tcPr>
          <w:p w14:paraId="0B19015A"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MD-MOF-01</w:t>
            </w:r>
          </w:p>
        </w:tc>
        <w:tc>
          <w:tcPr>
            <w:tcW w:w="0" w:type="auto"/>
            <w:shd w:val="clear" w:color="auto" w:fill="auto"/>
            <w:tcMar>
              <w:top w:w="0" w:type="dxa"/>
              <w:left w:w="0" w:type="dxa"/>
              <w:bottom w:w="0" w:type="dxa"/>
              <w:right w:w="0" w:type="dxa"/>
            </w:tcMar>
            <w:vAlign w:val="center"/>
            <w:hideMark/>
          </w:tcPr>
          <w:p w14:paraId="59559EEE" w14:textId="77777777" w:rsidR="007A0B9A" w:rsidRPr="00EA19AF" w:rsidRDefault="007A0B9A" w:rsidP="000314AC">
            <w:pPr>
              <w:spacing w:after="345" w:line="240" w:lineRule="auto"/>
              <w:rPr>
                <w:rFonts w:ascii="Arial" w:eastAsia="Times New Roman" w:hAnsi="Arial" w:cs="Arial"/>
                <w:color w:val="333333"/>
                <w:sz w:val="28"/>
                <w:szCs w:val="28"/>
              </w:rPr>
            </w:pPr>
          </w:p>
        </w:tc>
      </w:tr>
      <w:tr w:rsidR="00A62D6C" w:rsidRPr="00EA19AF" w14:paraId="0BCFE792" w14:textId="77777777" w:rsidTr="000314AC">
        <w:tc>
          <w:tcPr>
            <w:tcW w:w="0" w:type="auto"/>
            <w:shd w:val="clear" w:color="auto" w:fill="auto"/>
            <w:tcMar>
              <w:top w:w="0" w:type="dxa"/>
              <w:left w:w="0" w:type="dxa"/>
              <w:bottom w:w="0" w:type="dxa"/>
              <w:right w:w="0" w:type="dxa"/>
            </w:tcMar>
            <w:vAlign w:val="center"/>
            <w:hideMark/>
          </w:tcPr>
          <w:p w14:paraId="6A3DE881" w14:textId="77777777" w:rsidR="007A0B9A" w:rsidRPr="00EA19AF" w:rsidRDefault="007A0B9A" w:rsidP="000314AC">
            <w:pPr>
              <w:spacing w:after="345" w:line="240" w:lineRule="auto"/>
              <w:rPr>
                <w:rFonts w:ascii="Arial" w:eastAsia="Times New Roman" w:hAnsi="Arial" w:cs="Arial"/>
                <w:sz w:val="28"/>
                <w:szCs w:val="28"/>
              </w:rPr>
            </w:pPr>
          </w:p>
        </w:tc>
        <w:tc>
          <w:tcPr>
            <w:tcW w:w="0" w:type="auto"/>
            <w:shd w:val="clear" w:color="auto" w:fill="auto"/>
            <w:tcMar>
              <w:top w:w="0" w:type="dxa"/>
              <w:left w:w="0" w:type="dxa"/>
              <w:bottom w:w="0" w:type="dxa"/>
              <w:right w:w="0" w:type="dxa"/>
            </w:tcMar>
            <w:vAlign w:val="center"/>
            <w:hideMark/>
          </w:tcPr>
          <w:p w14:paraId="640D9D83" w14:textId="77777777" w:rsidR="007A0B9A" w:rsidRPr="00EA19AF" w:rsidRDefault="007A0B9A" w:rsidP="000314AC">
            <w:pPr>
              <w:spacing w:after="345" w:line="240" w:lineRule="auto"/>
              <w:rPr>
                <w:rFonts w:ascii="Arial" w:eastAsia="Times New Roman" w:hAnsi="Arial" w:cs="Arial"/>
                <w:color w:val="333333"/>
                <w:sz w:val="28"/>
                <w:szCs w:val="28"/>
                <w:lang w:val="fr-CA"/>
              </w:rPr>
            </w:pPr>
            <w:r w:rsidRPr="00EA19AF">
              <w:rPr>
                <w:rFonts w:ascii="Arial" w:eastAsia="Times New Roman" w:hAnsi="Arial" w:cs="Arial"/>
                <w:color w:val="333333"/>
                <w:sz w:val="28"/>
                <w:szCs w:val="28"/>
                <w:lang w:val="fr-CA"/>
              </w:rPr>
              <w:t xml:space="preserve">NU-CON-01, NU-HOS-08, </w:t>
            </w:r>
            <w:r w:rsidRPr="00EA19AF">
              <w:rPr>
                <w:rFonts w:ascii="Arial" w:eastAsia="Times New Roman" w:hAnsi="Arial" w:cs="Arial"/>
                <w:color w:val="333333"/>
                <w:sz w:val="28"/>
                <w:szCs w:val="28"/>
                <w:lang w:val="fr-CA"/>
              </w:rPr>
              <w:br/>
              <w:t>NU-CHN-08</w:t>
            </w:r>
          </w:p>
        </w:tc>
        <w:tc>
          <w:tcPr>
            <w:tcW w:w="0" w:type="auto"/>
            <w:shd w:val="clear" w:color="auto" w:fill="auto"/>
            <w:tcMar>
              <w:top w:w="0" w:type="dxa"/>
              <w:left w:w="0" w:type="dxa"/>
              <w:bottom w:w="0" w:type="dxa"/>
              <w:right w:w="0" w:type="dxa"/>
            </w:tcMar>
            <w:vAlign w:val="center"/>
            <w:hideMark/>
          </w:tcPr>
          <w:p w14:paraId="7960A612"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NU-CHN-07, NU-HOS-07</w:t>
            </w:r>
          </w:p>
        </w:tc>
      </w:tr>
      <w:tr w:rsidR="00A62D6C" w:rsidRPr="00EA19AF" w14:paraId="0C63000A" w14:textId="77777777" w:rsidTr="000314AC">
        <w:tc>
          <w:tcPr>
            <w:tcW w:w="0" w:type="auto"/>
            <w:shd w:val="clear" w:color="auto" w:fill="auto"/>
            <w:tcMar>
              <w:top w:w="0" w:type="dxa"/>
              <w:left w:w="0" w:type="dxa"/>
              <w:bottom w:w="0" w:type="dxa"/>
              <w:right w:w="0" w:type="dxa"/>
            </w:tcMar>
            <w:vAlign w:val="center"/>
            <w:hideMark/>
          </w:tcPr>
          <w:p w14:paraId="41F37639"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340B4CAA"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OP-04</w:t>
            </w:r>
          </w:p>
        </w:tc>
        <w:tc>
          <w:tcPr>
            <w:tcW w:w="0" w:type="auto"/>
            <w:shd w:val="clear" w:color="auto" w:fill="auto"/>
            <w:tcMar>
              <w:top w:w="0" w:type="dxa"/>
              <w:left w:w="0" w:type="dxa"/>
              <w:bottom w:w="0" w:type="dxa"/>
              <w:right w:w="0" w:type="dxa"/>
            </w:tcMar>
            <w:vAlign w:val="center"/>
            <w:hideMark/>
          </w:tcPr>
          <w:p w14:paraId="3088D513"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OP-03</w:t>
            </w:r>
          </w:p>
        </w:tc>
      </w:tr>
      <w:tr w:rsidR="00A62D6C" w:rsidRPr="00EA19AF" w14:paraId="71AB9CC4" w14:textId="77777777" w:rsidTr="000314AC">
        <w:tc>
          <w:tcPr>
            <w:tcW w:w="0" w:type="auto"/>
            <w:shd w:val="clear" w:color="auto" w:fill="auto"/>
            <w:tcMar>
              <w:top w:w="0" w:type="dxa"/>
              <w:left w:w="0" w:type="dxa"/>
              <w:bottom w:w="0" w:type="dxa"/>
              <w:right w:w="0" w:type="dxa"/>
            </w:tcMar>
            <w:vAlign w:val="center"/>
            <w:hideMark/>
          </w:tcPr>
          <w:p w14:paraId="4D0533B5"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5B9D89CF"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PE-06</w:t>
            </w:r>
          </w:p>
        </w:tc>
        <w:tc>
          <w:tcPr>
            <w:tcW w:w="0" w:type="auto"/>
            <w:shd w:val="clear" w:color="auto" w:fill="auto"/>
            <w:tcMar>
              <w:top w:w="0" w:type="dxa"/>
              <w:left w:w="0" w:type="dxa"/>
              <w:bottom w:w="0" w:type="dxa"/>
              <w:right w:w="0" w:type="dxa"/>
            </w:tcMar>
            <w:vAlign w:val="center"/>
            <w:hideMark/>
          </w:tcPr>
          <w:p w14:paraId="45BCA8FC"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PE-05</w:t>
            </w:r>
          </w:p>
        </w:tc>
      </w:tr>
      <w:tr w:rsidR="00A62D6C" w:rsidRPr="00EA19AF" w14:paraId="16E6D3FB" w14:textId="77777777" w:rsidTr="000314AC">
        <w:tc>
          <w:tcPr>
            <w:tcW w:w="0" w:type="auto"/>
            <w:shd w:val="clear" w:color="auto" w:fill="auto"/>
            <w:tcMar>
              <w:top w:w="0" w:type="dxa"/>
              <w:left w:w="0" w:type="dxa"/>
              <w:bottom w:w="0" w:type="dxa"/>
              <w:right w:w="0" w:type="dxa"/>
            </w:tcMar>
            <w:vAlign w:val="center"/>
            <w:hideMark/>
          </w:tcPr>
          <w:p w14:paraId="5FAA0782"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18EEED41"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PG-06</w:t>
            </w:r>
          </w:p>
        </w:tc>
        <w:tc>
          <w:tcPr>
            <w:tcW w:w="0" w:type="auto"/>
            <w:shd w:val="clear" w:color="auto" w:fill="auto"/>
            <w:tcMar>
              <w:top w:w="0" w:type="dxa"/>
              <w:left w:w="0" w:type="dxa"/>
              <w:bottom w:w="0" w:type="dxa"/>
              <w:right w:w="0" w:type="dxa"/>
            </w:tcMar>
            <w:vAlign w:val="center"/>
            <w:hideMark/>
          </w:tcPr>
          <w:p w14:paraId="2110A717"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PG-05</w:t>
            </w:r>
          </w:p>
        </w:tc>
      </w:tr>
      <w:tr w:rsidR="00A62D6C" w:rsidRPr="00EA19AF" w14:paraId="444DD517" w14:textId="77777777" w:rsidTr="000314AC">
        <w:tc>
          <w:tcPr>
            <w:tcW w:w="0" w:type="auto"/>
            <w:shd w:val="clear" w:color="auto" w:fill="auto"/>
            <w:tcMar>
              <w:top w:w="0" w:type="dxa"/>
              <w:left w:w="0" w:type="dxa"/>
              <w:bottom w:w="0" w:type="dxa"/>
              <w:right w:w="0" w:type="dxa"/>
            </w:tcMar>
            <w:vAlign w:val="center"/>
            <w:hideMark/>
          </w:tcPr>
          <w:p w14:paraId="305F079F"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48B42485"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PH-04</w:t>
            </w:r>
          </w:p>
        </w:tc>
        <w:tc>
          <w:tcPr>
            <w:tcW w:w="0" w:type="auto"/>
            <w:shd w:val="clear" w:color="auto" w:fill="auto"/>
            <w:tcMar>
              <w:top w:w="0" w:type="dxa"/>
              <w:left w:w="0" w:type="dxa"/>
              <w:bottom w:w="0" w:type="dxa"/>
              <w:right w:w="0" w:type="dxa"/>
            </w:tcMar>
            <w:vAlign w:val="center"/>
            <w:hideMark/>
          </w:tcPr>
          <w:p w14:paraId="41E9E047"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PH-03</w:t>
            </w:r>
          </w:p>
        </w:tc>
      </w:tr>
      <w:tr w:rsidR="00A62D6C" w:rsidRPr="00EA19AF" w14:paraId="79B565C2" w14:textId="77777777" w:rsidTr="000314AC">
        <w:tc>
          <w:tcPr>
            <w:tcW w:w="0" w:type="auto"/>
            <w:shd w:val="clear" w:color="auto" w:fill="auto"/>
            <w:tcMar>
              <w:top w:w="0" w:type="dxa"/>
              <w:left w:w="0" w:type="dxa"/>
              <w:bottom w:w="0" w:type="dxa"/>
              <w:right w:w="0" w:type="dxa"/>
            </w:tcMar>
            <w:vAlign w:val="center"/>
            <w:hideMark/>
          </w:tcPr>
          <w:p w14:paraId="78F4B043"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PM-07</w:t>
            </w:r>
          </w:p>
        </w:tc>
        <w:tc>
          <w:tcPr>
            <w:tcW w:w="0" w:type="auto"/>
            <w:shd w:val="clear" w:color="auto" w:fill="auto"/>
            <w:tcMar>
              <w:top w:w="0" w:type="dxa"/>
              <w:left w:w="0" w:type="dxa"/>
              <w:bottom w:w="0" w:type="dxa"/>
              <w:right w:w="0" w:type="dxa"/>
            </w:tcMar>
            <w:vAlign w:val="center"/>
            <w:hideMark/>
          </w:tcPr>
          <w:p w14:paraId="5E1B0388"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PM-06</w:t>
            </w:r>
          </w:p>
        </w:tc>
        <w:tc>
          <w:tcPr>
            <w:tcW w:w="0" w:type="auto"/>
            <w:shd w:val="clear" w:color="auto" w:fill="auto"/>
            <w:tcMar>
              <w:top w:w="0" w:type="dxa"/>
              <w:left w:w="0" w:type="dxa"/>
              <w:bottom w:w="0" w:type="dxa"/>
              <w:right w:w="0" w:type="dxa"/>
            </w:tcMar>
            <w:vAlign w:val="center"/>
            <w:hideMark/>
          </w:tcPr>
          <w:p w14:paraId="4D6368B9"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PM-05</w:t>
            </w:r>
          </w:p>
        </w:tc>
      </w:tr>
      <w:tr w:rsidR="00A62D6C" w:rsidRPr="00EA19AF" w14:paraId="1EA42F27" w14:textId="77777777" w:rsidTr="000314AC">
        <w:tc>
          <w:tcPr>
            <w:tcW w:w="0" w:type="auto"/>
            <w:shd w:val="clear" w:color="auto" w:fill="auto"/>
            <w:tcMar>
              <w:top w:w="0" w:type="dxa"/>
              <w:left w:w="0" w:type="dxa"/>
              <w:bottom w:w="0" w:type="dxa"/>
              <w:right w:w="0" w:type="dxa"/>
            </w:tcMar>
            <w:vAlign w:val="center"/>
            <w:hideMark/>
          </w:tcPr>
          <w:p w14:paraId="3F0DBA8A"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0CBA0BBD"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PS-05</w:t>
            </w:r>
          </w:p>
        </w:tc>
        <w:tc>
          <w:tcPr>
            <w:tcW w:w="0" w:type="auto"/>
            <w:shd w:val="clear" w:color="auto" w:fill="auto"/>
            <w:tcMar>
              <w:top w:w="0" w:type="dxa"/>
              <w:left w:w="0" w:type="dxa"/>
              <w:bottom w:w="0" w:type="dxa"/>
              <w:right w:w="0" w:type="dxa"/>
            </w:tcMar>
            <w:vAlign w:val="center"/>
            <w:hideMark/>
          </w:tcPr>
          <w:p w14:paraId="58610FB3"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PS-04</w:t>
            </w:r>
          </w:p>
        </w:tc>
      </w:tr>
      <w:tr w:rsidR="00A62D6C" w:rsidRPr="00EA19AF" w14:paraId="30104437" w14:textId="77777777" w:rsidTr="000314AC">
        <w:tc>
          <w:tcPr>
            <w:tcW w:w="0" w:type="auto"/>
            <w:shd w:val="clear" w:color="auto" w:fill="auto"/>
            <w:tcMar>
              <w:top w:w="0" w:type="dxa"/>
              <w:left w:w="0" w:type="dxa"/>
              <w:bottom w:w="0" w:type="dxa"/>
              <w:right w:w="0" w:type="dxa"/>
            </w:tcMar>
            <w:vAlign w:val="center"/>
            <w:hideMark/>
          </w:tcPr>
          <w:p w14:paraId="1BB1BEF1"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0CF6D9E1"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SW-SCW-05</w:t>
            </w:r>
          </w:p>
        </w:tc>
        <w:tc>
          <w:tcPr>
            <w:tcW w:w="0" w:type="auto"/>
            <w:shd w:val="clear" w:color="auto" w:fill="auto"/>
            <w:tcMar>
              <w:top w:w="0" w:type="dxa"/>
              <w:left w:w="0" w:type="dxa"/>
              <w:bottom w:w="0" w:type="dxa"/>
              <w:right w:w="0" w:type="dxa"/>
            </w:tcMar>
            <w:vAlign w:val="center"/>
            <w:hideMark/>
          </w:tcPr>
          <w:p w14:paraId="7511344C" w14:textId="77777777" w:rsidR="007A0B9A" w:rsidRPr="00EA19AF" w:rsidRDefault="007A0B9A" w:rsidP="000314AC">
            <w:pPr>
              <w:spacing w:after="345" w:line="240" w:lineRule="auto"/>
              <w:rPr>
                <w:rFonts w:ascii="Arial" w:eastAsia="Times New Roman" w:hAnsi="Arial" w:cs="Arial"/>
                <w:color w:val="333333"/>
                <w:sz w:val="28"/>
                <w:szCs w:val="28"/>
              </w:rPr>
            </w:pPr>
          </w:p>
        </w:tc>
      </w:tr>
      <w:tr w:rsidR="00A62D6C" w:rsidRPr="00EA19AF" w14:paraId="11AD4DBF" w14:textId="77777777" w:rsidTr="000314AC">
        <w:tc>
          <w:tcPr>
            <w:tcW w:w="0" w:type="auto"/>
            <w:shd w:val="clear" w:color="auto" w:fill="auto"/>
            <w:tcMar>
              <w:top w:w="0" w:type="dxa"/>
              <w:left w:w="0" w:type="dxa"/>
              <w:bottom w:w="0" w:type="dxa"/>
              <w:right w:w="0" w:type="dxa"/>
            </w:tcMar>
            <w:vAlign w:val="center"/>
            <w:hideMark/>
          </w:tcPr>
          <w:p w14:paraId="7B15CE83" w14:textId="77777777" w:rsidR="007A0B9A" w:rsidRPr="00EA19AF" w:rsidRDefault="007A0B9A" w:rsidP="000314AC">
            <w:pPr>
              <w:spacing w:after="345" w:line="240" w:lineRule="auto"/>
              <w:rPr>
                <w:rFonts w:ascii="Arial" w:eastAsia="Times New Roman" w:hAnsi="Arial" w:cs="Arial"/>
                <w:sz w:val="28"/>
                <w:szCs w:val="28"/>
              </w:rPr>
            </w:pPr>
          </w:p>
        </w:tc>
        <w:tc>
          <w:tcPr>
            <w:tcW w:w="0" w:type="auto"/>
            <w:shd w:val="clear" w:color="auto" w:fill="auto"/>
            <w:tcMar>
              <w:top w:w="0" w:type="dxa"/>
              <w:left w:w="0" w:type="dxa"/>
              <w:bottom w:w="0" w:type="dxa"/>
              <w:right w:w="0" w:type="dxa"/>
            </w:tcMar>
            <w:vAlign w:val="center"/>
            <w:hideMark/>
          </w:tcPr>
          <w:p w14:paraId="0EA0844F"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WP-07, WP-06</w:t>
            </w:r>
          </w:p>
        </w:tc>
        <w:tc>
          <w:tcPr>
            <w:tcW w:w="0" w:type="auto"/>
            <w:shd w:val="clear" w:color="auto" w:fill="auto"/>
            <w:tcMar>
              <w:top w:w="0" w:type="dxa"/>
              <w:left w:w="0" w:type="dxa"/>
              <w:bottom w:w="0" w:type="dxa"/>
              <w:right w:w="0" w:type="dxa"/>
            </w:tcMar>
            <w:vAlign w:val="center"/>
            <w:hideMark/>
          </w:tcPr>
          <w:p w14:paraId="3F0082F9"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WP-05</w:t>
            </w:r>
          </w:p>
        </w:tc>
      </w:tr>
    </w:tbl>
    <w:p w14:paraId="408C5035" w14:textId="4145D506" w:rsidR="007A0B9A" w:rsidRPr="00EA19AF" w:rsidRDefault="007A0B9A" w:rsidP="007A0B9A">
      <w:pPr>
        <w:rPr>
          <w:rFonts w:ascii="Arial" w:hAnsi="Arial" w:cs="Arial"/>
          <w:sz w:val="28"/>
          <w:szCs w:val="28"/>
          <w:lang w:val="en"/>
        </w:rPr>
      </w:pPr>
    </w:p>
    <w:p w14:paraId="75026CFD" w14:textId="72824540" w:rsidR="001C0F08" w:rsidRPr="00EA19AF" w:rsidRDefault="001C0F08" w:rsidP="00D72FB0">
      <w:pPr>
        <w:autoSpaceDE w:val="0"/>
        <w:autoSpaceDN w:val="0"/>
        <w:adjustRightInd w:val="0"/>
        <w:spacing w:after="0" w:line="240" w:lineRule="auto"/>
        <w:rPr>
          <w:rFonts w:ascii="Arial" w:hAnsi="Arial" w:cs="Arial"/>
          <w:color w:val="FF0000"/>
          <w:sz w:val="28"/>
          <w:szCs w:val="28"/>
        </w:rPr>
      </w:pPr>
      <w:r w:rsidRPr="00EA19AF">
        <w:rPr>
          <w:rFonts w:ascii="Arial" w:hAnsi="Arial" w:cs="Arial"/>
          <w:sz w:val="28"/>
          <w:szCs w:val="28"/>
        </w:rPr>
        <w:t xml:space="preserve"> </w:t>
      </w:r>
    </w:p>
    <w:sectPr w:rsidR="001C0F08" w:rsidRPr="00EA19AF" w:rsidSect="004341B0">
      <w:headerReference w:type="default" r:id="rId53"/>
      <w:footerReference w:type="default" r:id="rId5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Ellen R Craig (she/her | elle) (VRAB/TACRA)" w:date="2024-06-12T11:06:00Z" w:initials="JERC(|e(">
    <w:p w14:paraId="4988FB44" w14:textId="77777777" w:rsidR="00DA0A6A" w:rsidRDefault="00D16C72" w:rsidP="00DA0A6A">
      <w:pPr>
        <w:pStyle w:val="CommentText"/>
      </w:pPr>
      <w:r>
        <w:rPr>
          <w:rStyle w:val="CommentReference"/>
        </w:rPr>
        <w:annotationRef/>
      </w:r>
      <w:r w:rsidR="00DA0A6A">
        <w:t>And insert link to our latest Code of Conduct, which needs to be updated to reflect the newly decided process re: COI requests/notices and the role of VAC SafeWorkplace for review, including VAC sending any related recommendations / draft letter to VRAB Director of Strategic and Corporate Services for review and signature by VRAB DG.</w:t>
      </w:r>
      <w:r w:rsidR="00DA0A6A">
        <w:br/>
      </w:r>
      <w:r w:rsidR="00DA0A6A">
        <w:br/>
        <w:t>VRAB Code of Conduct may also be subject to additional updates/changes based on review by VAC, which is still underway as of June 12 – likely because they are still updating their own.</w:t>
      </w:r>
    </w:p>
  </w:comment>
  <w:comment w:id="2" w:author="Jo-Ellen R Craig (she/her | elle) (VRAB/TACRA)" w:date="2024-06-12T11:07:00Z" w:initials="JERC(|e(">
    <w:p w14:paraId="18765C52" w14:textId="5F2B7662" w:rsidR="00D16C72" w:rsidRDefault="00D16C72" w:rsidP="00D16C72">
      <w:pPr>
        <w:pStyle w:val="CommentText"/>
      </w:pPr>
      <w:r>
        <w:rPr>
          <w:rStyle w:val="CommentReference"/>
        </w:rPr>
        <w:annotationRef/>
      </w:r>
      <w:r>
        <w:t>As above</w:t>
      </w:r>
    </w:p>
  </w:comment>
  <w:comment w:id="3" w:author="Jo-Ellen R Craig (she/her | elle) (VRAB/TACRA)" w:date="2024-06-12T11:09:00Z" w:initials="JERC(|e(">
    <w:p w14:paraId="5C1F18F2" w14:textId="77777777" w:rsidR="00D16C72" w:rsidRDefault="00D16C72" w:rsidP="00D16C72">
      <w:pPr>
        <w:pStyle w:val="CommentText"/>
      </w:pPr>
      <w:r>
        <w:rPr>
          <w:rStyle w:val="CommentReference"/>
        </w:rPr>
        <w:annotationRef/>
      </w:r>
      <w:r>
        <w:t>As above</w:t>
      </w:r>
    </w:p>
  </w:comment>
  <w:comment w:id="5" w:author="Jo-Ellen R Craig (she/her | elle) (VRAB/TACRA)" w:date="2024-06-12T11:12:00Z" w:initials="JERC(|e(">
    <w:p w14:paraId="75872348" w14:textId="77777777" w:rsidR="006E4285" w:rsidRDefault="006E4285" w:rsidP="006E4285">
      <w:pPr>
        <w:pStyle w:val="CommentText"/>
      </w:pPr>
      <w:r>
        <w:rPr>
          <w:rStyle w:val="CommentReference"/>
        </w:rPr>
        <w:annotationRef/>
      </w:r>
      <w:r>
        <w:t>As above</w:t>
      </w:r>
    </w:p>
  </w:comment>
  <w:comment w:id="8" w:author="Jo-Ellen R Craig (she/her | elle) (VRAB/TACRA)" w:date="2024-06-12T11:23:00Z" w:initials="JERC(|e(">
    <w:p w14:paraId="0071112C" w14:textId="77777777" w:rsidR="0057314C" w:rsidRDefault="0057314C" w:rsidP="0057314C">
      <w:pPr>
        <w:pStyle w:val="CommentText"/>
      </w:pPr>
      <w:r>
        <w:rPr>
          <w:rStyle w:val="CommentReference"/>
        </w:rPr>
        <w:annotationRef/>
      </w:r>
      <w:r>
        <w:t>Add hyperlink once updated</w:t>
      </w:r>
    </w:p>
  </w:comment>
  <w:comment w:id="9" w:author="Jo-Ellen R Craig (she/her | elle) (VRAB/TACRA)" w:date="2024-06-12T11:23:00Z" w:initials="JERC(|e(">
    <w:p w14:paraId="70B16AFE" w14:textId="35760BEA" w:rsidR="0057314C" w:rsidRDefault="0057314C" w:rsidP="0057314C">
      <w:pPr>
        <w:pStyle w:val="CommentText"/>
      </w:pPr>
      <w:r>
        <w:rPr>
          <w:rStyle w:val="CommentReference"/>
        </w:rPr>
        <w:annotationRef/>
      </w:r>
      <w:r>
        <w:t>Add hyperlink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88FB44" w15:done="0"/>
  <w15:commentEx w15:paraId="18765C52" w15:done="0"/>
  <w15:commentEx w15:paraId="5C1F18F2" w15:done="0"/>
  <w15:commentEx w15:paraId="75872348" w15:done="0"/>
  <w15:commentEx w15:paraId="0071112C" w15:done="0"/>
  <w15:commentEx w15:paraId="70B16A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3CC2ED" w16cex:dateUtc="2024-06-12T14:06:00Z"/>
  <w16cex:commentExtensible w16cex:durableId="3CF42028" w16cex:dateUtc="2024-06-12T14:07:00Z"/>
  <w16cex:commentExtensible w16cex:durableId="53B8E5D3" w16cex:dateUtc="2024-06-12T14:09:00Z"/>
  <w16cex:commentExtensible w16cex:durableId="2DF3392B" w16cex:dateUtc="2024-06-12T14:12:00Z"/>
  <w16cex:commentExtensible w16cex:durableId="1972AD0E" w16cex:dateUtc="2024-06-12T14:23:00Z"/>
  <w16cex:commentExtensible w16cex:durableId="647232C5" w16cex:dateUtc="2024-06-12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88FB44" w16cid:durableId="7B3CC2ED"/>
  <w16cid:commentId w16cid:paraId="18765C52" w16cid:durableId="3CF42028"/>
  <w16cid:commentId w16cid:paraId="5C1F18F2" w16cid:durableId="53B8E5D3"/>
  <w16cid:commentId w16cid:paraId="75872348" w16cid:durableId="2DF3392B"/>
  <w16cid:commentId w16cid:paraId="0071112C" w16cid:durableId="1972AD0E"/>
  <w16cid:commentId w16cid:paraId="70B16AFE" w16cid:durableId="647232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37AC2" w14:textId="77777777" w:rsidR="00691C8B" w:rsidRDefault="00691C8B" w:rsidP="008B2E05">
      <w:pPr>
        <w:spacing w:after="0" w:line="240" w:lineRule="auto"/>
      </w:pPr>
      <w:r>
        <w:separator/>
      </w:r>
    </w:p>
  </w:endnote>
  <w:endnote w:type="continuationSeparator" w:id="0">
    <w:p w14:paraId="31DDFA86" w14:textId="77777777" w:rsidR="00691C8B" w:rsidRDefault="00691C8B" w:rsidP="008B2E05">
      <w:pPr>
        <w:spacing w:after="0" w:line="240" w:lineRule="auto"/>
      </w:pPr>
      <w:r>
        <w:continuationSeparator/>
      </w:r>
    </w:p>
  </w:endnote>
  <w:endnote w:type="continuationNotice" w:id="1">
    <w:p w14:paraId="68CD99E8" w14:textId="77777777" w:rsidR="00691C8B" w:rsidRDefault="00691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2673" w14:textId="77777777" w:rsidR="004341B0" w:rsidRPr="00005D1F" w:rsidRDefault="00000000" w:rsidP="004341B0">
    <w:pPr>
      <w:pStyle w:val="Footer"/>
      <w:jc w:val="right"/>
      <w:rPr>
        <w:lang w:val="fr-CA"/>
      </w:rPr>
    </w:pPr>
    <w:sdt>
      <w:sdtPr>
        <w:id w:val="1706979172"/>
        <w:docPartObj>
          <w:docPartGallery w:val="Page Numbers (Bottom of Page)"/>
          <w:docPartUnique/>
        </w:docPartObj>
      </w:sdtPr>
      <w:sdtContent>
        <w:sdt>
          <w:sdtPr>
            <w:id w:val="-1769616900"/>
            <w:docPartObj>
              <w:docPartGallery w:val="Page Numbers (Top of Page)"/>
              <w:docPartUnique/>
            </w:docPartObj>
          </w:sdtPr>
          <w:sdtContent>
            <w:r w:rsidR="00E37648" w:rsidRPr="00005D1F">
              <w:rPr>
                <w:lang w:val="fr-CA"/>
              </w:rPr>
              <w:t xml:space="preserve">Page </w:t>
            </w:r>
            <w:r w:rsidR="00E37648" w:rsidRPr="008733FE">
              <w:rPr>
                <w:b/>
                <w:bCs/>
                <w:sz w:val="24"/>
                <w:szCs w:val="24"/>
              </w:rPr>
              <w:fldChar w:fldCharType="begin"/>
            </w:r>
            <w:r w:rsidR="00E37648" w:rsidRPr="00005D1F">
              <w:rPr>
                <w:b/>
                <w:bCs/>
                <w:lang w:val="fr-CA"/>
              </w:rPr>
              <w:instrText xml:space="preserve"> PAGE </w:instrText>
            </w:r>
            <w:r w:rsidR="00E37648" w:rsidRPr="008733FE">
              <w:rPr>
                <w:b/>
                <w:bCs/>
                <w:sz w:val="24"/>
                <w:szCs w:val="24"/>
              </w:rPr>
              <w:fldChar w:fldCharType="separate"/>
            </w:r>
            <w:r w:rsidR="00E37648" w:rsidRPr="00005D1F">
              <w:rPr>
                <w:b/>
                <w:bCs/>
                <w:noProof/>
                <w:lang w:val="fr-CA"/>
              </w:rPr>
              <w:t>2</w:t>
            </w:r>
            <w:r w:rsidR="00E37648" w:rsidRPr="008733FE">
              <w:rPr>
                <w:b/>
                <w:bCs/>
                <w:sz w:val="24"/>
                <w:szCs w:val="24"/>
              </w:rPr>
              <w:fldChar w:fldCharType="end"/>
            </w:r>
            <w:r w:rsidR="00E37648" w:rsidRPr="00005D1F">
              <w:rPr>
                <w:lang w:val="fr-CA"/>
              </w:rPr>
              <w:t xml:space="preserve"> of </w:t>
            </w:r>
            <w:r w:rsidR="00E37648" w:rsidRPr="008733FE">
              <w:rPr>
                <w:b/>
                <w:bCs/>
                <w:sz w:val="24"/>
                <w:szCs w:val="24"/>
              </w:rPr>
              <w:fldChar w:fldCharType="begin"/>
            </w:r>
            <w:r w:rsidR="00E37648" w:rsidRPr="00005D1F">
              <w:rPr>
                <w:b/>
                <w:bCs/>
                <w:lang w:val="fr-CA"/>
              </w:rPr>
              <w:instrText xml:space="preserve"> NUMPAGES  </w:instrText>
            </w:r>
            <w:r w:rsidR="00E37648" w:rsidRPr="008733FE">
              <w:rPr>
                <w:b/>
                <w:bCs/>
                <w:sz w:val="24"/>
                <w:szCs w:val="24"/>
              </w:rPr>
              <w:fldChar w:fldCharType="separate"/>
            </w:r>
            <w:r w:rsidR="00E37648" w:rsidRPr="00005D1F">
              <w:rPr>
                <w:b/>
                <w:bCs/>
                <w:noProof/>
                <w:lang w:val="fr-CA"/>
              </w:rPr>
              <w:t>2</w:t>
            </w:r>
            <w:r w:rsidR="00E37648" w:rsidRPr="008733FE">
              <w:rPr>
                <w:b/>
                <w:bCs/>
                <w:sz w:val="24"/>
                <w:szCs w:val="24"/>
              </w:rPr>
              <w:fldChar w:fldCharType="end"/>
            </w:r>
          </w:sdtContent>
        </w:sdt>
      </w:sdtContent>
    </w:sdt>
  </w:p>
  <w:p w14:paraId="79143ACC" w14:textId="754AC50F" w:rsidR="00E37648" w:rsidRPr="008733FE" w:rsidRDefault="004341B0" w:rsidP="004341B0">
    <w:pPr>
      <w:pStyle w:val="Footer"/>
      <w:jc w:val="center"/>
      <w:rPr>
        <w:b/>
        <w:bCs/>
        <w:sz w:val="24"/>
        <w:szCs w:val="24"/>
        <w:lang w:val="fr-CA"/>
      </w:rPr>
    </w:pPr>
    <w:r w:rsidRPr="008733FE">
      <w:rPr>
        <w:lang w:val="fr-CA"/>
      </w:rPr>
      <w:t>Ce</w:t>
    </w:r>
    <w:r w:rsidRPr="008733FE">
      <w:rPr>
        <w:spacing w:val="8"/>
        <w:lang w:val="fr-CA"/>
      </w:rPr>
      <w:t xml:space="preserve"> </w:t>
    </w:r>
    <w:r w:rsidRPr="008733FE">
      <w:rPr>
        <w:lang w:val="fr-CA"/>
      </w:rPr>
      <w:t>formulaire</w:t>
    </w:r>
    <w:r w:rsidRPr="008733FE">
      <w:rPr>
        <w:spacing w:val="8"/>
        <w:lang w:val="fr-CA"/>
      </w:rPr>
      <w:t xml:space="preserve"> </w:t>
    </w:r>
    <w:r w:rsidRPr="008733FE">
      <w:rPr>
        <w:lang w:val="fr-CA"/>
      </w:rPr>
      <w:t>est</w:t>
    </w:r>
    <w:r w:rsidRPr="008733FE">
      <w:rPr>
        <w:spacing w:val="8"/>
        <w:lang w:val="fr-CA"/>
      </w:rPr>
      <w:t xml:space="preserve"> </w:t>
    </w:r>
    <w:r w:rsidRPr="008733FE">
      <w:rPr>
        <w:lang w:val="fr-CA"/>
      </w:rPr>
      <w:t>disponible</w:t>
    </w:r>
    <w:r w:rsidRPr="008733FE">
      <w:rPr>
        <w:spacing w:val="8"/>
        <w:lang w:val="fr-CA"/>
      </w:rPr>
      <w:t xml:space="preserve"> </w:t>
    </w:r>
    <w:r w:rsidRPr="008733FE">
      <w:rPr>
        <w:lang w:val="fr-CA"/>
      </w:rPr>
      <w:t>en</w:t>
    </w:r>
    <w:r w:rsidRPr="008733FE">
      <w:rPr>
        <w:spacing w:val="8"/>
        <w:lang w:val="fr-CA"/>
      </w:rPr>
      <w:t xml:space="preserve"> </w:t>
    </w:r>
    <w:r w:rsidRPr="008733FE">
      <w:rPr>
        <w:spacing w:val="-2"/>
        <w:lang w:val="fr-CA"/>
      </w:rPr>
      <w:t>français.</w:t>
    </w:r>
  </w:p>
  <w:p w14:paraId="29A04BDA" w14:textId="33106D7D" w:rsidR="00352FF0" w:rsidRDefault="00F93DC0" w:rsidP="00F707F7">
    <w:pPr>
      <w:pStyle w:val="Footer"/>
      <w:jc w:val="right"/>
    </w:pPr>
    <w:r>
      <w:rPr>
        <w:noProof/>
        <w:sz w:val="20"/>
      </w:rPr>
      <w:drawing>
        <wp:inline distT="0" distB="0" distL="0" distR="0" wp14:anchorId="18452FAD" wp14:editId="2F99547C">
          <wp:extent cx="1242634" cy="330041"/>
          <wp:effectExtent l="0" t="0" r="0" b="0"/>
          <wp:docPr id="2" name="Image 2" descr="A black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ack text on a white background&#10;&#10;Description automatically generated"/>
                  <pic:cNvPicPr/>
                </pic:nvPicPr>
                <pic:blipFill>
                  <a:blip r:embed="rId1" cstate="print"/>
                  <a:stretch>
                    <a:fillRect/>
                  </a:stretch>
                </pic:blipFill>
                <pic:spPr>
                  <a:xfrm>
                    <a:off x="0" y="0"/>
                    <a:ext cx="1242634" cy="3300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5F221" w14:textId="77777777" w:rsidR="00691C8B" w:rsidRDefault="00691C8B" w:rsidP="008B2E05">
      <w:pPr>
        <w:spacing w:after="0" w:line="240" w:lineRule="auto"/>
      </w:pPr>
      <w:r>
        <w:separator/>
      </w:r>
    </w:p>
  </w:footnote>
  <w:footnote w:type="continuationSeparator" w:id="0">
    <w:p w14:paraId="6F23EBCE" w14:textId="77777777" w:rsidR="00691C8B" w:rsidRDefault="00691C8B" w:rsidP="008B2E05">
      <w:pPr>
        <w:spacing w:after="0" w:line="240" w:lineRule="auto"/>
      </w:pPr>
      <w:r>
        <w:continuationSeparator/>
      </w:r>
    </w:p>
  </w:footnote>
  <w:footnote w:type="continuationNotice" w:id="1">
    <w:p w14:paraId="15A6272E" w14:textId="77777777" w:rsidR="00691C8B" w:rsidRDefault="00691C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259059"/>
      <w:docPartObj>
        <w:docPartGallery w:val="Watermarks"/>
        <w:docPartUnique/>
      </w:docPartObj>
    </w:sdtPr>
    <w:sdtContent>
      <w:p w14:paraId="518EB076" w14:textId="0A544348" w:rsidR="008B2E05" w:rsidRDefault="00000000">
        <w:pPr>
          <w:pStyle w:val="Header"/>
        </w:pPr>
        <w:r>
          <w:rPr>
            <w:noProof/>
          </w:rPr>
          <w:pict w14:anchorId="76A48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7893"/>
    <w:multiLevelType w:val="multilevel"/>
    <w:tmpl w:val="BB88C5B4"/>
    <w:lvl w:ilvl="0">
      <w:start w:val="1"/>
      <w:numFmt w:val="lowerLetter"/>
      <w:lvlText w:val="%1."/>
      <w:lvlJc w:val="left"/>
      <w:pPr>
        <w:tabs>
          <w:tab w:val="num" w:pos="1080"/>
        </w:tabs>
        <w:ind w:left="1080" w:hanging="360"/>
      </w:pPr>
      <w:rPr>
        <w:rFonts w:ascii="Arial" w:eastAsiaTheme="minorHAnsi" w:hAnsi="Arial" w:cs="Arial"/>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 w15:restartNumberingAfterBreak="0">
    <w:nsid w:val="0C107220"/>
    <w:multiLevelType w:val="hybridMultilevel"/>
    <w:tmpl w:val="DE4CCB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4113B"/>
    <w:multiLevelType w:val="hybridMultilevel"/>
    <w:tmpl w:val="AA562B68"/>
    <w:lvl w:ilvl="0" w:tplc="D84C6FA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223CD8"/>
    <w:multiLevelType w:val="multilevel"/>
    <w:tmpl w:val="AFEC6FE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1E7C342C"/>
    <w:multiLevelType w:val="hybridMultilevel"/>
    <w:tmpl w:val="879C0466"/>
    <w:lvl w:ilvl="0" w:tplc="40C8AA58">
      <w:start w:val="1"/>
      <w:numFmt w:val="bullet"/>
      <w:lvlText w:val=""/>
      <w:lvlJc w:val="left"/>
      <w:pPr>
        <w:ind w:left="720" w:hanging="360"/>
      </w:pPr>
      <w:rPr>
        <w:rFonts w:ascii="Symbol" w:hAnsi="Symbol"/>
      </w:rPr>
    </w:lvl>
    <w:lvl w:ilvl="1" w:tplc="6422E09C">
      <w:start w:val="1"/>
      <w:numFmt w:val="bullet"/>
      <w:lvlText w:val=""/>
      <w:lvlJc w:val="left"/>
      <w:pPr>
        <w:ind w:left="720" w:hanging="360"/>
      </w:pPr>
      <w:rPr>
        <w:rFonts w:ascii="Symbol" w:hAnsi="Symbol"/>
      </w:rPr>
    </w:lvl>
    <w:lvl w:ilvl="2" w:tplc="4E0A6280">
      <w:start w:val="1"/>
      <w:numFmt w:val="bullet"/>
      <w:lvlText w:val=""/>
      <w:lvlJc w:val="left"/>
      <w:pPr>
        <w:ind w:left="720" w:hanging="360"/>
      </w:pPr>
      <w:rPr>
        <w:rFonts w:ascii="Symbol" w:hAnsi="Symbol"/>
      </w:rPr>
    </w:lvl>
    <w:lvl w:ilvl="3" w:tplc="1EBC9408">
      <w:start w:val="1"/>
      <w:numFmt w:val="bullet"/>
      <w:lvlText w:val=""/>
      <w:lvlJc w:val="left"/>
      <w:pPr>
        <w:ind w:left="720" w:hanging="360"/>
      </w:pPr>
      <w:rPr>
        <w:rFonts w:ascii="Symbol" w:hAnsi="Symbol"/>
      </w:rPr>
    </w:lvl>
    <w:lvl w:ilvl="4" w:tplc="A16E992C">
      <w:start w:val="1"/>
      <w:numFmt w:val="bullet"/>
      <w:lvlText w:val=""/>
      <w:lvlJc w:val="left"/>
      <w:pPr>
        <w:ind w:left="720" w:hanging="360"/>
      </w:pPr>
      <w:rPr>
        <w:rFonts w:ascii="Symbol" w:hAnsi="Symbol"/>
      </w:rPr>
    </w:lvl>
    <w:lvl w:ilvl="5" w:tplc="A1E2EFB2">
      <w:start w:val="1"/>
      <w:numFmt w:val="bullet"/>
      <w:lvlText w:val=""/>
      <w:lvlJc w:val="left"/>
      <w:pPr>
        <w:ind w:left="720" w:hanging="360"/>
      </w:pPr>
      <w:rPr>
        <w:rFonts w:ascii="Symbol" w:hAnsi="Symbol"/>
      </w:rPr>
    </w:lvl>
    <w:lvl w:ilvl="6" w:tplc="073A7B24">
      <w:start w:val="1"/>
      <w:numFmt w:val="bullet"/>
      <w:lvlText w:val=""/>
      <w:lvlJc w:val="left"/>
      <w:pPr>
        <w:ind w:left="720" w:hanging="360"/>
      </w:pPr>
      <w:rPr>
        <w:rFonts w:ascii="Symbol" w:hAnsi="Symbol"/>
      </w:rPr>
    </w:lvl>
    <w:lvl w:ilvl="7" w:tplc="B06EE4CE">
      <w:start w:val="1"/>
      <w:numFmt w:val="bullet"/>
      <w:lvlText w:val=""/>
      <w:lvlJc w:val="left"/>
      <w:pPr>
        <w:ind w:left="720" w:hanging="360"/>
      </w:pPr>
      <w:rPr>
        <w:rFonts w:ascii="Symbol" w:hAnsi="Symbol"/>
      </w:rPr>
    </w:lvl>
    <w:lvl w:ilvl="8" w:tplc="2EBAFAD6">
      <w:start w:val="1"/>
      <w:numFmt w:val="bullet"/>
      <w:lvlText w:val=""/>
      <w:lvlJc w:val="left"/>
      <w:pPr>
        <w:ind w:left="720" w:hanging="360"/>
      </w:pPr>
      <w:rPr>
        <w:rFonts w:ascii="Symbol" w:hAnsi="Symbol"/>
      </w:rPr>
    </w:lvl>
  </w:abstractNum>
  <w:abstractNum w:abstractNumId="5" w15:restartNumberingAfterBreak="0">
    <w:nsid w:val="3C276966"/>
    <w:multiLevelType w:val="hybridMultilevel"/>
    <w:tmpl w:val="6E8C85F4"/>
    <w:lvl w:ilvl="0" w:tplc="42E00F60">
      <w:start w:val="1"/>
      <w:numFmt w:val="bullet"/>
      <w:lvlText w:val=""/>
      <w:lvlJc w:val="left"/>
      <w:pPr>
        <w:ind w:left="720" w:hanging="360"/>
      </w:pPr>
      <w:rPr>
        <w:rFonts w:ascii="Symbol" w:hAnsi="Symbol"/>
      </w:rPr>
    </w:lvl>
    <w:lvl w:ilvl="1" w:tplc="59DEF322">
      <w:start w:val="1"/>
      <w:numFmt w:val="bullet"/>
      <w:lvlText w:val=""/>
      <w:lvlJc w:val="left"/>
      <w:pPr>
        <w:ind w:left="720" w:hanging="360"/>
      </w:pPr>
      <w:rPr>
        <w:rFonts w:ascii="Symbol" w:hAnsi="Symbol"/>
      </w:rPr>
    </w:lvl>
    <w:lvl w:ilvl="2" w:tplc="1D20C668">
      <w:start w:val="1"/>
      <w:numFmt w:val="bullet"/>
      <w:lvlText w:val=""/>
      <w:lvlJc w:val="left"/>
      <w:pPr>
        <w:ind w:left="720" w:hanging="360"/>
      </w:pPr>
      <w:rPr>
        <w:rFonts w:ascii="Symbol" w:hAnsi="Symbol"/>
      </w:rPr>
    </w:lvl>
    <w:lvl w:ilvl="3" w:tplc="2DC444D2">
      <w:start w:val="1"/>
      <w:numFmt w:val="bullet"/>
      <w:lvlText w:val=""/>
      <w:lvlJc w:val="left"/>
      <w:pPr>
        <w:ind w:left="720" w:hanging="360"/>
      </w:pPr>
      <w:rPr>
        <w:rFonts w:ascii="Symbol" w:hAnsi="Symbol"/>
      </w:rPr>
    </w:lvl>
    <w:lvl w:ilvl="4" w:tplc="90A8E4FC">
      <w:start w:val="1"/>
      <w:numFmt w:val="bullet"/>
      <w:lvlText w:val=""/>
      <w:lvlJc w:val="left"/>
      <w:pPr>
        <w:ind w:left="720" w:hanging="360"/>
      </w:pPr>
      <w:rPr>
        <w:rFonts w:ascii="Symbol" w:hAnsi="Symbol"/>
      </w:rPr>
    </w:lvl>
    <w:lvl w:ilvl="5" w:tplc="426A586C">
      <w:start w:val="1"/>
      <w:numFmt w:val="bullet"/>
      <w:lvlText w:val=""/>
      <w:lvlJc w:val="left"/>
      <w:pPr>
        <w:ind w:left="720" w:hanging="360"/>
      </w:pPr>
      <w:rPr>
        <w:rFonts w:ascii="Symbol" w:hAnsi="Symbol"/>
      </w:rPr>
    </w:lvl>
    <w:lvl w:ilvl="6" w:tplc="7F3CBEEE">
      <w:start w:val="1"/>
      <w:numFmt w:val="bullet"/>
      <w:lvlText w:val=""/>
      <w:lvlJc w:val="left"/>
      <w:pPr>
        <w:ind w:left="720" w:hanging="360"/>
      </w:pPr>
      <w:rPr>
        <w:rFonts w:ascii="Symbol" w:hAnsi="Symbol"/>
      </w:rPr>
    </w:lvl>
    <w:lvl w:ilvl="7" w:tplc="243C779A">
      <w:start w:val="1"/>
      <w:numFmt w:val="bullet"/>
      <w:lvlText w:val=""/>
      <w:lvlJc w:val="left"/>
      <w:pPr>
        <w:ind w:left="720" w:hanging="360"/>
      </w:pPr>
      <w:rPr>
        <w:rFonts w:ascii="Symbol" w:hAnsi="Symbol"/>
      </w:rPr>
    </w:lvl>
    <w:lvl w:ilvl="8" w:tplc="CAACDACC">
      <w:start w:val="1"/>
      <w:numFmt w:val="bullet"/>
      <w:lvlText w:val=""/>
      <w:lvlJc w:val="left"/>
      <w:pPr>
        <w:ind w:left="720" w:hanging="360"/>
      </w:pPr>
      <w:rPr>
        <w:rFonts w:ascii="Symbol" w:hAnsi="Symbol"/>
      </w:rPr>
    </w:lvl>
  </w:abstractNum>
  <w:abstractNum w:abstractNumId="6" w15:restartNumberingAfterBreak="0">
    <w:nsid w:val="53DD0581"/>
    <w:multiLevelType w:val="hybridMultilevel"/>
    <w:tmpl w:val="9068472E"/>
    <w:lvl w:ilvl="0" w:tplc="407423A2">
      <w:start w:val="1"/>
      <w:numFmt w:val="bullet"/>
      <w:lvlText w:val=""/>
      <w:lvlJc w:val="left"/>
      <w:pPr>
        <w:ind w:left="720" w:hanging="360"/>
      </w:pPr>
      <w:rPr>
        <w:rFonts w:ascii="Symbol" w:hAnsi="Symbol"/>
      </w:rPr>
    </w:lvl>
    <w:lvl w:ilvl="1" w:tplc="7A78C0D0">
      <w:start w:val="1"/>
      <w:numFmt w:val="bullet"/>
      <w:lvlText w:val=""/>
      <w:lvlJc w:val="left"/>
      <w:pPr>
        <w:ind w:left="720" w:hanging="360"/>
      </w:pPr>
      <w:rPr>
        <w:rFonts w:ascii="Symbol" w:hAnsi="Symbol"/>
      </w:rPr>
    </w:lvl>
    <w:lvl w:ilvl="2" w:tplc="7A36C8B8">
      <w:start w:val="1"/>
      <w:numFmt w:val="bullet"/>
      <w:lvlText w:val=""/>
      <w:lvlJc w:val="left"/>
      <w:pPr>
        <w:ind w:left="720" w:hanging="360"/>
      </w:pPr>
      <w:rPr>
        <w:rFonts w:ascii="Symbol" w:hAnsi="Symbol"/>
      </w:rPr>
    </w:lvl>
    <w:lvl w:ilvl="3" w:tplc="F7ECCF90">
      <w:start w:val="1"/>
      <w:numFmt w:val="bullet"/>
      <w:lvlText w:val=""/>
      <w:lvlJc w:val="left"/>
      <w:pPr>
        <w:ind w:left="720" w:hanging="360"/>
      </w:pPr>
      <w:rPr>
        <w:rFonts w:ascii="Symbol" w:hAnsi="Symbol"/>
      </w:rPr>
    </w:lvl>
    <w:lvl w:ilvl="4" w:tplc="45FC3B04">
      <w:start w:val="1"/>
      <w:numFmt w:val="bullet"/>
      <w:lvlText w:val=""/>
      <w:lvlJc w:val="left"/>
      <w:pPr>
        <w:ind w:left="720" w:hanging="360"/>
      </w:pPr>
      <w:rPr>
        <w:rFonts w:ascii="Symbol" w:hAnsi="Symbol"/>
      </w:rPr>
    </w:lvl>
    <w:lvl w:ilvl="5" w:tplc="786A1448">
      <w:start w:val="1"/>
      <w:numFmt w:val="bullet"/>
      <w:lvlText w:val=""/>
      <w:lvlJc w:val="left"/>
      <w:pPr>
        <w:ind w:left="720" w:hanging="360"/>
      </w:pPr>
      <w:rPr>
        <w:rFonts w:ascii="Symbol" w:hAnsi="Symbol"/>
      </w:rPr>
    </w:lvl>
    <w:lvl w:ilvl="6" w:tplc="62E44B84">
      <w:start w:val="1"/>
      <w:numFmt w:val="bullet"/>
      <w:lvlText w:val=""/>
      <w:lvlJc w:val="left"/>
      <w:pPr>
        <w:ind w:left="720" w:hanging="360"/>
      </w:pPr>
      <w:rPr>
        <w:rFonts w:ascii="Symbol" w:hAnsi="Symbol"/>
      </w:rPr>
    </w:lvl>
    <w:lvl w:ilvl="7" w:tplc="70A274BE">
      <w:start w:val="1"/>
      <w:numFmt w:val="bullet"/>
      <w:lvlText w:val=""/>
      <w:lvlJc w:val="left"/>
      <w:pPr>
        <w:ind w:left="720" w:hanging="360"/>
      </w:pPr>
      <w:rPr>
        <w:rFonts w:ascii="Symbol" w:hAnsi="Symbol"/>
      </w:rPr>
    </w:lvl>
    <w:lvl w:ilvl="8" w:tplc="313E5CF0">
      <w:start w:val="1"/>
      <w:numFmt w:val="bullet"/>
      <w:lvlText w:val=""/>
      <w:lvlJc w:val="left"/>
      <w:pPr>
        <w:ind w:left="720" w:hanging="360"/>
      </w:pPr>
      <w:rPr>
        <w:rFonts w:ascii="Symbol" w:hAnsi="Symbol"/>
      </w:rPr>
    </w:lvl>
  </w:abstractNum>
  <w:abstractNum w:abstractNumId="7" w15:restartNumberingAfterBreak="0">
    <w:nsid w:val="6B8C213E"/>
    <w:multiLevelType w:val="multilevel"/>
    <w:tmpl w:val="EB6A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32680B"/>
    <w:multiLevelType w:val="hybridMultilevel"/>
    <w:tmpl w:val="502AD6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17227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8948239">
    <w:abstractNumId w:val="1"/>
  </w:num>
  <w:num w:numId="3" w16cid:durableId="1809516711">
    <w:abstractNumId w:val="3"/>
  </w:num>
  <w:num w:numId="4" w16cid:durableId="119105556">
    <w:abstractNumId w:val="7"/>
  </w:num>
  <w:num w:numId="5" w16cid:durableId="715857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9039927">
    <w:abstractNumId w:val="0"/>
  </w:num>
  <w:num w:numId="7" w16cid:durableId="1601794663">
    <w:abstractNumId w:val="2"/>
  </w:num>
  <w:num w:numId="8" w16cid:durableId="513497180">
    <w:abstractNumId w:val="5"/>
  </w:num>
  <w:num w:numId="9" w16cid:durableId="1253247386">
    <w:abstractNumId w:val="4"/>
  </w:num>
  <w:num w:numId="10" w16cid:durableId="2059890127">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Ellen R Craig (she/her | elle) (VRAB/TACRA)">
    <w15:presenceInfo w15:providerId="AD" w15:userId="S::jo-ellen.craig@vrab-tacra.gc.ca::0871f404-9d6f-4049-b79d-cf94d2d35d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4E"/>
    <w:rsid w:val="000015CA"/>
    <w:rsid w:val="00005D1F"/>
    <w:rsid w:val="00007238"/>
    <w:rsid w:val="00007B83"/>
    <w:rsid w:val="00011550"/>
    <w:rsid w:val="0001383F"/>
    <w:rsid w:val="00013C8C"/>
    <w:rsid w:val="00020531"/>
    <w:rsid w:val="0002069C"/>
    <w:rsid w:val="00021081"/>
    <w:rsid w:val="000211C2"/>
    <w:rsid w:val="00021AAB"/>
    <w:rsid w:val="000222F4"/>
    <w:rsid w:val="00024B5B"/>
    <w:rsid w:val="000266D4"/>
    <w:rsid w:val="00027776"/>
    <w:rsid w:val="00027DBB"/>
    <w:rsid w:val="000314AC"/>
    <w:rsid w:val="0003304C"/>
    <w:rsid w:val="00033116"/>
    <w:rsid w:val="00034F9B"/>
    <w:rsid w:val="00037012"/>
    <w:rsid w:val="00042024"/>
    <w:rsid w:val="00042318"/>
    <w:rsid w:val="00042C15"/>
    <w:rsid w:val="00045332"/>
    <w:rsid w:val="0004692A"/>
    <w:rsid w:val="00047800"/>
    <w:rsid w:val="00052B03"/>
    <w:rsid w:val="00052D62"/>
    <w:rsid w:val="00057C1B"/>
    <w:rsid w:val="00060032"/>
    <w:rsid w:val="000614D0"/>
    <w:rsid w:val="00061BBC"/>
    <w:rsid w:val="00063483"/>
    <w:rsid w:val="00064D6D"/>
    <w:rsid w:val="000663E8"/>
    <w:rsid w:val="0006674F"/>
    <w:rsid w:val="00070F7B"/>
    <w:rsid w:val="000712A6"/>
    <w:rsid w:val="00074536"/>
    <w:rsid w:val="00077E18"/>
    <w:rsid w:val="0008074A"/>
    <w:rsid w:val="00084B73"/>
    <w:rsid w:val="00085D72"/>
    <w:rsid w:val="00095821"/>
    <w:rsid w:val="000A6530"/>
    <w:rsid w:val="000B3519"/>
    <w:rsid w:val="000B3E9D"/>
    <w:rsid w:val="000B53C5"/>
    <w:rsid w:val="000B5EFC"/>
    <w:rsid w:val="000B67DD"/>
    <w:rsid w:val="000C274B"/>
    <w:rsid w:val="000C67E9"/>
    <w:rsid w:val="000C7415"/>
    <w:rsid w:val="000D07EC"/>
    <w:rsid w:val="000D10C9"/>
    <w:rsid w:val="000D16D0"/>
    <w:rsid w:val="000D5B66"/>
    <w:rsid w:val="000E3807"/>
    <w:rsid w:val="000E6D3C"/>
    <w:rsid w:val="000E7FB7"/>
    <w:rsid w:val="000F2EB4"/>
    <w:rsid w:val="000F699A"/>
    <w:rsid w:val="00100B3C"/>
    <w:rsid w:val="00105917"/>
    <w:rsid w:val="00110E46"/>
    <w:rsid w:val="001118CE"/>
    <w:rsid w:val="00120EEA"/>
    <w:rsid w:val="00122B2C"/>
    <w:rsid w:val="00122E99"/>
    <w:rsid w:val="00124CB0"/>
    <w:rsid w:val="0012543D"/>
    <w:rsid w:val="00126693"/>
    <w:rsid w:val="00127493"/>
    <w:rsid w:val="00131C9F"/>
    <w:rsid w:val="001326F7"/>
    <w:rsid w:val="00144AAE"/>
    <w:rsid w:val="001476F0"/>
    <w:rsid w:val="00147A94"/>
    <w:rsid w:val="0015184D"/>
    <w:rsid w:val="0015490D"/>
    <w:rsid w:val="001560C7"/>
    <w:rsid w:val="0015656F"/>
    <w:rsid w:val="00157265"/>
    <w:rsid w:val="00160D00"/>
    <w:rsid w:val="00164275"/>
    <w:rsid w:val="001734EE"/>
    <w:rsid w:val="0017612F"/>
    <w:rsid w:val="00176A40"/>
    <w:rsid w:val="00177285"/>
    <w:rsid w:val="00181EAD"/>
    <w:rsid w:val="00183F0C"/>
    <w:rsid w:val="00185534"/>
    <w:rsid w:val="001911E3"/>
    <w:rsid w:val="00192C6F"/>
    <w:rsid w:val="001A0688"/>
    <w:rsid w:val="001A2D23"/>
    <w:rsid w:val="001A37F6"/>
    <w:rsid w:val="001A553F"/>
    <w:rsid w:val="001A58AE"/>
    <w:rsid w:val="001A5F01"/>
    <w:rsid w:val="001B0B84"/>
    <w:rsid w:val="001B1142"/>
    <w:rsid w:val="001B21F6"/>
    <w:rsid w:val="001B59A8"/>
    <w:rsid w:val="001C0F08"/>
    <w:rsid w:val="001C2E65"/>
    <w:rsid w:val="001D117A"/>
    <w:rsid w:val="001D378F"/>
    <w:rsid w:val="001D4CB1"/>
    <w:rsid w:val="001D7D52"/>
    <w:rsid w:val="001E2A59"/>
    <w:rsid w:val="001E372B"/>
    <w:rsid w:val="001E3F42"/>
    <w:rsid w:val="001E5543"/>
    <w:rsid w:val="001E6BC7"/>
    <w:rsid w:val="001F3787"/>
    <w:rsid w:val="001F7B82"/>
    <w:rsid w:val="00203082"/>
    <w:rsid w:val="00203E79"/>
    <w:rsid w:val="00204CD9"/>
    <w:rsid w:val="002057D7"/>
    <w:rsid w:val="002062E2"/>
    <w:rsid w:val="00207232"/>
    <w:rsid w:val="0021298A"/>
    <w:rsid w:val="00212C96"/>
    <w:rsid w:val="00213193"/>
    <w:rsid w:val="00215017"/>
    <w:rsid w:val="00215D4C"/>
    <w:rsid w:val="002220A1"/>
    <w:rsid w:val="00224EB4"/>
    <w:rsid w:val="00226D04"/>
    <w:rsid w:val="0023023C"/>
    <w:rsid w:val="002310C6"/>
    <w:rsid w:val="002325B0"/>
    <w:rsid w:val="00234537"/>
    <w:rsid w:val="00235010"/>
    <w:rsid w:val="00235A1B"/>
    <w:rsid w:val="002414B5"/>
    <w:rsid w:val="00244A22"/>
    <w:rsid w:val="002477A6"/>
    <w:rsid w:val="0025337B"/>
    <w:rsid w:val="00254794"/>
    <w:rsid w:val="002555A2"/>
    <w:rsid w:val="00265D5C"/>
    <w:rsid w:val="00270106"/>
    <w:rsid w:val="0027396F"/>
    <w:rsid w:val="00274551"/>
    <w:rsid w:val="0027600E"/>
    <w:rsid w:val="00276700"/>
    <w:rsid w:val="0028103E"/>
    <w:rsid w:val="002832FD"/>
    <w:rsid w:val="00291785"/>
    <w:rsid w:val="00292954"/>
    <w:rsid w:val="00293ABD"/>
    <w:rsid w:val="00293BC9"/>
    <w:rsid w:val="00294C46"/>
    <w:rsid w:val="0029529A"/>
    <w:rsid w:val="00295B79"/>
    <w:rsid w:val="00297E80"/>
    <w:rsid w:val="002A0200"/>
    <w:rsid w:val="002A0220"/>
    <w:rsid w:val="002A05DF"/>
    <w:rsid w:val="002A5F97"/>
    <w:rsid w:val="002A73D6"/>
    <w:rsid w:val="002B1977"/>
    <w:rsid w:val="002B22D2"/>
    <w:rsid w:val="002B4155"/>
    <w:rsid w:val="002B498F"/>
    <w:rsid w:val="002C0ADD"/>
    <w:rsid w:val="002C503E"/>
    <w:rsid w:val="002C7EAC"/>
    <w:rsid w:val="002D0590"/>
    <w:rsid w:val="002D09DF"/>
    <w:rsid w:val="002D2FAB"/>
    <w:rsid w:val="002D55CF"/>
    <w:rsid w:val="002D6A3B"/>
    <w:rsid w:val="002E776B"/>
    <w:rsid w:val="002F0760"/>
    <w:rsid w:val="002F139C"/>
    <w:rsid w:val="002F2128"/>
    <w:rsid w:val="002F488A"/>
    <w:rsid w:val="002F6758"/>
    <w:rsid w:val="002F7ABC"/>
    <w:rsid w:val="00300D19"/>
    <w:rsid w:val="00302FCA"/>
    <w:rsid w:val="003105A0"/>
    <w:rsid w:val="003152F2"/>
    <w:rsid w:val="003163C6"/>
    <w:rsid w:val="00317C7E"/>
    <w:rsid w:val="003232A1"/>
    <w:rsid w:val="00325E89"/>
    <w:rsid w:val="00332155"/>
    <w:rsid w:val="00333A3E"/>
    <w:rsid w:val="003344D3"/>
    <w:rsid w:val="0033470D"/>
    <w:rsid w:val="00344E1F"/>
    <w:rsid w:val="00345372"/>
    <w:rsid w:val="00346A60"/>
    <w:rsid w:val="00346B64"/>
    <w:rsid w:val="00350606"/>
    <w:rsid w:val="00352FF0"/>
    <w:rsid w:val="00355387"/>
    <w:rsid w:val="0035640A"/>
    <w:rsid w:val="00362777"/>
    <w:rsid w:val="00364DC9"/>
    <w:rsid w:val="00366CA5"/>
    <w:rsid w:val="00370441"/>
    <w:rsid w:val="00372420"/>
    <w:rsid w:val="00372962"/>
    <w:rsid w:val="00372F38"/>
    <w:rsid w:val="0037475C"/>
    <w:rsid w:val="003761DA"/>
    <w:rsid w:val="00377F93"/>
    <w:rsid w:val="00380B4A"/>
    <w:rsid w:val="00381F62"/>
    <w:rsid w:val="00381FBD"/>
    <w:rsid w:val="00382555"/>
    <w:rsid w:val="00384480"/>
    <w:rsid w:val="00385222"/>
    <w:rsid w:val="00386359"/>
    <w:rsid w:val="00396285"/>
    <w:rsid w:val="003973E3"/>
    <w:rsid w:val="003976E0"/>
    <w:rsid w:val="00397983"/>
    <w:rsid w:val="003A07DC"/>
    <w:rsid w:val="003A1C8A"/>
    <w:rsid w:val="003A2084"/>
    <w:rsid w:val="003A2138"/>
    <w:rsid w:val="003A336C"/>
    <w:rsid w:val="003A33C7"/>
    <w:rsid w:val="003A46DF"/>
    <w:rsid w:val="003A5F27"/>
    <w:rsid w:val="003B15B5"/>
    <w:rsid w:val="003B15E5"/>
    <w:rsid w:val="003B3563"/>
    <w:rsid w:val="003B364C"/>
    <w:rsid w:val="003B483E"/>
    <w:rsid w:val="003C39EB"/>
    <w:rsid w:val="003C64DD"/>
    <w:rsid w:val="003D16C1"/>
    <w:rsid w:val="003D2312"/>
    <w:rsid w:val="003D277C"/>
    <w:rsid w:val="003D3FDB"/>
    <w:rsid w:val="003D6912"/>
    <w:rsid w:val="003D70ED"/>
    <w:rsid w:val="003D7C60"/>
    <w:rsid w:val="003E358D"/>
    <w:rsid w:val="003E3B65"/>
    <w:rsid w:val="003E3F46"/>
    <w:rsid w:val="003E5564"/>
    <w:rsid w:val="003E7167"/>
    <w:rsid w:val="003F0552"/>
    <w:rsid w:val="003F0BD3"/>
    <w:rsid w:val="003F31C0"/>
    <w:rsid w:val="003F5021"/>
    <w:rsid w:val="003F6F76"/>
    <w:rsid w:val="003F7D03"/>
    <w:rsid w:val="00400693"/>
    <w:rsid w:val="004016D2"/>
    <w:rsid w:val="0040287D"/>
    <w:rsid w:val="00402A87"/>
    <w:rsid w:val="00406A97"/>
    <w:rsid w:val="00406C30"/>
    <w:rsid w:val="00410D1C"/>
    <w:rsid w:val="00411C1C"/>
    <w:rsid w:val="00411FAD"/>
    <w:rsid w:val="00412148"/>
    <w:rsid w:val="00412225"/>
    <w:rsid w:val="00412D9F"/>
    <w:rsid w:val="00420A12"/>
    <w:rsid w:val="00426415"/>
    <w:rsid w:val="0042670D"/>
    <w:rsid w:val="004278D5"/>
    <w:rsid w:val="004304C1"/>
    <w:rsid w:val="004341B0"/>
    <w:rsid w:val="0043424B"/>
    <w:rsid w:val="00434B7A"/>
    <w:rsid w:val="0044020D"/>
    <w:rsid w:val="0044249B"/>
    <w:rsid w:val="0044463D"/>
    <w:rsid w:val="00447AB9"/>
    <w:rsid w:val="00447D50"/>
    <w:rsid w:val="004533D9"/>
    <w:rsid w:val="004611DF"/>
    <w:rsid w:val="004627DD"/>
    <w:rsid w:val="004634A4"/>
    <w:rsid w:val="00463C8C"/>
    <w:rsid w:val="00465159"/>
    <w:rsid w:val="0046560C"/>
    <w:rsid w:val="00465FEE"/>
    <w:rsid w:val="004668EA"/>
    <w:rsid w:val="00470C78"/>
    <w:rsid w:val="00471DCA"/>
    <w:rsid w:val="00472261"/>
    <w:rsid w:val="004724D8"/>
    <w:rsid w:val="00475C47"/>
    <w:rsid w:val="00477CC2"/>
    <w:rsid w:val="004826A4"/>
    <w:rsid w:val="004833D0"/>
    <w:rsid w:val="004848FB"/>
    <w:rsid w:val="00486049"/>
    <w:rsid w:val="004910F4"/>
    <w:rsid w:val="00492388"/>
    <w:rsid w:val="0049353A"/>
    <w:rsid w:val="00493F49"/>
    <w:rsid w:val="0049480C"/>
    <w:rsid w:val="00495575"/>
    <w:rsid w:val="00495A6F"/>
    <w:rsid w:val="00497C50"/>
    <w:rsid w:val="004A3535"/>
    <w:rsid w:val="004A3631"/>
    <w:rsid w:val="004A7000"/>
    <w:rsid w:val="004A706E"/>
    <w:rsid w:val="004B232A"/>
    <w:rsid w:val="004C0C61"/>
    <w:rsid w:val="004C104B"/>
    <w:rsid w:val="004C1AC5"/>
    <w:rsid w:val="004C2FE8"/>
    <w:rsid w:val="004C310E"/>
    <w:rsid w:val="004C4034"/>
    <w:rsid w:val="004C4294"/>
    <w:rsid w:val="004C4825"/>
    <w:rsid w:val="004C4C5B"/>
    <w:rsid w:val="004D0190"/>
    <w:rsid w:val="004D0547"/>
    <w:rsid w:val="004D1270"/>
    <w:rsid w:val="004D23FC"/>
    <w:rsid w:val="004D5744"/>
    <w:rsid w:val="004D7144"/>
    <w:rsid w:val="004F356A"/>
    <w:rsid w:val="004F3A42"/>
    <w:rsid w:val="00505E9B"/>
    <w:rsid w:val="005061D4"/>
    <w:rsid w:val="005063F9"/>
    <w:rsid w:val="00511907"/>
    <w:rsid w:val="00511F54"/>
    <w:rsid w:val="00513531"/>
    <w:rsid w:val="0052317F"/>
    <w:rsid w:val="005239A0"/>
    <w:rsid w:val="00524B57"/>
    <w:rsid w:val="00530BA4"/>
    <w:rsid w:val="00532113"/>
    <w:rsid w:val="00532D7B"/>
    <w:rsid w:val="0053308E"/>
    <w:rsid w:val="00533094"/>
    <w:rsid w:val="005339E1"/>
    <w:rsid w:val="00534BA2"/>
    <w:rsid w:val="00536A0D"/>
    <w:rsid w:val="00545163"/>
    <w:rsid w:val="005454AC"/>
    <w:rsid w:val="00545F2B"/>
    <w:rsid w:val="00547347"/>
    <w:rsid w:val="00552456"/>
    <w:rsid w:val="00554930"/>
    <w:rsid w:val="00554BA9"/>
    <w:rsid w:val="00556367"/>
    <w:rsid w:val="0056175B"/>
    <w:rsid w:val="00563BB6"/>
    <w:rsid w:val="005649B4"/>
    <w:rsid w:val="00567BD3"/>
    <w:rsid w:val="0057314C"/>
    <w:rsid w:val="00577B00"/>
    <w:rsid w:val="0058064E"/>
    <w:rsid w:val="00582084"/>
    <w:rsid w:val="00583D58"/>
    <w:rsid w:val="005875E1"/>
    <w:rsid w:val="00590B94"/>
    <w:rsid w:val="005932CE"/>
    <w:rsid w:val="005A43B5"/>
    <w:rsid w:val="005A4610"/>
    <w:rsid w:val="005A6FA8"/>
    <w:rsid w:val="005B1B27"/>
    <w:rsid w:val="005B434E"/>
    <w:rsid w:val="005B6FF2"/>
    <w:rsid w:val="005B79A8"/>
    <w:rsid w:val="005C1B46"/>
    <w:rsid w:val="005C1BBF"/>
    <w:rsid w:val="005C3691"/>
    <w:rsid w:val="005C478C"/>
    <w:rsid w:val="005C523C"/>
    <w:rsid w:val="005C7CAB"/>
    <w:rsid w:val="005D0866"/>
    <w:rsid w:val="005D0CD0"/>
    <w:rsid w:val="005D5F23"/>
    <w:rsid w:val="005D7FAE"/>
    <w:rsid w:val="005E32DA"/>
    <w:rsid w:val="005E5D0E"/>
    <w:rsid w:val="005E6573"/>
    <w:rsid w:val="005E7CFF"/>
    <w:rsid w:val="005F0E17"/>
    <w:rsid w:val="005F10E8"/>
    <w:rsid w:val="005F1100"/>
    <w:rsid w:val="005F2A8F"/>
    <w:rsid w:val="005F2DE2"/>
    <w:rsid w:val="005F3831"/>
    <w:rsid w:val="005F3FD6"/>
    <w:rsid w:val="005F48A4"/>
    <w:rsid w:val="00604E32"/>
    <w:rsid w:val="006056C1"/>
    <w:rsid w:val="00606E2D"/>
    <w:rsid w:val="00610595"/>
    <w:rsid w:val="006122BE"/>
    <w:rsid w:val="006146DA"/>
    <w:rsid w:val="006162AA"/>
    <w:rsid w:val="0062060A"/>
    <w:rsid w:val="00622BDB"/>
    <w:rsid w:val="00624469"/>
    <w:rsid w:val="00631CE1"/>
    <w:rsid w:val="006327C0"/>
    <w:rsid w:val="00635063"/>
    <w:rsid w:val="00635F41"/>
    <w:rsid w:val="00637F33"/>
    <w:rsid w:val="00644B2D"/>
    <w:rsid w:val="0064502E"/>
    <w:rsid w:val="00645316"/>
    <w:rsid w:val="0064545D"/>
    <w:rsid w:val="00650268"/>
    <w:rsid w:val="00653E3C"/>
    <w:rsid w:val="00654517"/>
    <w:rsid w:val="00657521"/>
    <w:rsid w:val="0066150C"/>
    <w:rsid w:val="006615AD"/>
    <w:rsid w:val="00666429"/>
    <w:rsid w:val="00673004"/>
    <w:rsid w:val="006739F0"/>
    <w:rsid w:val="00680E51"/>
    <w:rsid w:val="00685C07"/>
    <w:rsid w:val="006863FD"/>
    <w:rsid w:val="00686922"/>
    <w:rsid w:val="00687D60"/>
    <w:rsid w:val="006913A2"/>
    <w:rsid w:val="00691C8B"/>
    <w:rsid w:val="00696077"/>
    <w:rsid w:val="006A25B4"/>
    <w:rsid w:val="006A65CC"/>
    <w:rsid w:val="006A75CF"/>
    <w:rsid w:val="006B188F"/>
    <w:rsid w:val="006B3574"/>
    <w:rsid w:val="006B3A71"/>
    <w:rsid w:val="006B6152"/>
    <w:rsid w:val="006C065C"/>
    <w:rsid w:val="006C43F8"/>
    <w:rsid w:val="006C582A"/>
    <w:rsid w:val="006C5940"/>
    <w:rsid w:val="006D1EBB"/>
    <w:rsid w:val="006D2270"/>
    <w:rsid w:val="006E04B5"/>
    <w:rsid w:val="006E227E"/>
    <w:rsid w:val="006E2B5B"/>
    <w:rsid w:val="006E4022"/>
    <w:rsid w:val="006E4285"/>
    <w:rsid w:val="006F34D7"/>
    <w:rsid w:val="006F5858"/>
    <w:rsid w:val="007002B9"/>
    <w:rsid w:val="007033B0"/>
    <w:rsid w:val="007048DB"/>
    <w:rsid w:val="00706AD8"/>
    <w:rsid w:val="00710042"/>
    <w:rsid w:val="0071036B"/>
    <w:rsid w:val="00710496"/>
    <w:rsid w:val="00712F41"/>
    <w:rsid w:val="00720C9D"/>
    <w:rsid w:val="007213EC"/>
    <w:rsid w:val="00723EFC"/>
    <w:rsid w:val="0072632A"/>
    <w:rsid w:val="00733E8E"/>
    <w:rsid w:val="00734D16"/>
    <w:rsid w:val="007361FC"/>
    <w:rsid w:val="00741378"/>
    <w:rsid w:val="00743C7F"/>
    <w:rsid w:val="00744978"/>
    <w:rsid w:val="00747849"/>
    <w:rsid w:val="0075560C"/>
    <w:rsid w:val="00764E69"/>
    <w:rsid w:val="00767428"/>
    <w:rsid w:val="0077219B"/>
    <w:rsid w:val="00773EE2"/>
    <w:rsid w:val="007763E8"/>
    <w:rsid w:val="007837F8"/>
    <w:rsid w:val="00784736"/>
    <w:rsid w:val="00784737"/>
    <w:rsid w:val="00787ABD"/>
    <w:rsid w:val="00790A26"/>
    <w:rsid w:val="00792821"/>
    <w:rsid w:val="00795BEA"/>
    <w:rsid w:val="00796BA0"/>
    <w:rsid w:val="00797D59"/>
    <w:rsid w:val="007A0B9A"/>
    <w:rsid w:val="007A1E09"/>
    <w:rsid w:val="007A33D4"/>
    <w:rsid w:val="007A5C2C"/>
    <w:rsid w:val="007A5F25"/>
    <w:rsid w:val="007A6D33"/>
    <w:rsid w:val="007A6ED2"/>
    <w:rsid w:val="007B5151"/>
    <w:rsid w:val="007C224E"/>
    <w:rsid w:val="007D01D3"/>
    <w:rsid w:val="007D280C"/>
    <w:rsid w:val="007D35A9"/>
    <w:rsid w:val="007D67F9"/>
    <w:rsid w:val="007E038C"/>
    <w:rsid w:val="007E214B"/>
    <w:rsid w:val="007E31DF"/>
    <w:rsid w:val="007F0BBD"/>
    <w:rsid w:val="007F100E"/>
    <w:rsid w:val="007F1B24"/>
    <w:rsid w:val="007F29AB"/>
    <w:rsid w:val="007F406F"/>
    <w:rsid w:val="007F4575"/>
    <w:rsid w:val="00801D53"/>
    <w:rsid w:val="00804184"/>
    <w:rsid w:val="00805EC8"/>
    <w:rsid w:val="00805F3B"/>
    <w:rsid w:val="00812739"/>
    <w:rsid w:val="00814512"/>
    <w:rsid w:val="00815664"/>
    <w:rsid w:val="00815C3C"/>
    <w:rsid w:val="008177DC"/>
    <w:rsid w:val="0081796D"/>
    <w:rsid w:val="00821406"/>
    <w:rsid w:val="00824389"/>
    <w:rsid w:val="00834016"/>
    <w:rsid w:val="00845E3A"/>
    <w:rsid w:val="00845F21"/>
    <w:rsid w:val="00846F9F"/>
    <w:rsid w:val="0084762C"/>
    <w:rsid w:val="00847A5C"/>
    <w:rsid w:val="0085363A"/>
    <w:rsid w:val="00855685"/>
    <w:rsid w:val="00856A46"/>
    <w:rsid w:val="0085700A"/>
    <w:rsid w:val="008578B1"/>
    <w:rsid w:val="008624E6"/>
    <w:rsid w:val="0086431A"/>
    <w:rsid w:val="00866197"/>
    <w:rsid w:val="008709B0"/>
    <w:rsid w:val="0087152D"/>
    <w:rsid w:val="00872355"/>
    <w:rsid w:val="008733FE"/>
    <w:rsid w:val="0087497E"/>
    <w:rsid w:val="00875958"/>
    <w:rsid w:val="00875C0C"/>
    <w:rsid w:val="00876957"/>
    <w:rsid w:val="00880248"/>
    <w:rsid w:val="00884DF9"/>
    <w:rsid w:val="00886736"/>
    <w:rsid w:val="00887E04"/>
    <w:rsid w:val="0089010B"/>
    <w:rsid w:val="00897AAD"/>
    <w:rsid w:val="008A075F"/>
    <w:rsid w:val="008A133F"/>
    <w:rsid w:val="008A27D0"/>
    <w:rsid w:val="008A3991"/>
    <w:rsid w:val="008A551D"/>
    <w:rsid w:val="008A7540"/>
    <w:rsid w:val="008B2A9A"/>
    <w:rsid w:val="008B2E05"/>
    <w:rsid w:val="008B34D1"/>
    <w:rsid w:val="008B49FC"/>
    <w:rsid w:val="008B5FDA"/>
    <w:rsid w:val="008B64C2"/>
    <w:rsid w:val="008B6B8A"/>
    <w:rsid w:val="008B7A73"/>
    <w:rsid w:val="008C0203"/>
    <w:rsid w:val="008C0559"/>
    <w:rsid w:val="008C426C"/>
    <w:rsid w:val="008C4F8A"/>
    <w:rsid w:val="008C54E6"/>
    <w:rsid w:val="008C5749"/>
    <w:rsid w:val="008C6447"/>
    <w:rsid w:val="008D4648"/>
    <w:rsid w:val="008D4DA4"/>
    <w:rsid w:val="008D6D79"/>
    <w:rsid w:val="008D7AEB"/>
    <w:rsid w:val="008D7B2E"/>
    <w:rsid w:val="008E05DC"/>
    <w:rsid w:val="008E1C34"/>
    <w:rsid w:val="008E265E"/>
    <w:rsid w:val="008E32E7"/>
    <w:rsid w:val="008E4C24"/>
    <w:rsid w:val="008E55F7"/>
    <w:rsid w:val="008F2D68"/>
    <w:rsid w:val="008F6CE5"/>
    <w:rsid w:val="00900CD0"/>
    <w:rsid w:val="00907127"/>
    <w:rsid w:val="009140CA"/>
    <w:rsid w:val="00915859"/>
    <w:rsid w:val="00922EA1"/>
    <w:rsid w:val="00924669"/>
    <w:rsid w:val="00924C22"/>
    <w:rsid w:val="00931610"/>
    <w:rsid w:val="00931E45"/>
    <w:rsid w:val="00932CB2"/>
    <w:rsid w:val="009346C9"/>
    <w:rsid w:val="0093492E"/>
    <w:rsid w:val="00935ADA"/>
    <w:rsid w:val="009372B4"/>
    <w:rsid w:val="0093733E"/>
    <w:rsid w:val="0093777F"/>
    <w:rsid w:val="009401D4"/>
    <w:rsid w:val="00940EBA"/>
    <w:rsid w:val="00941C24"/>
    <w:rsid w:val="00946F25"/>
    <w:rsid w:val="0095105B"/>
    <w:rsid w:val="00951D38"/>
    <w:rsid w:val="0095360A"/>
    <w:rsid w:val="00954E35"/>
    <w:rsid w:val="009559D2"/>
    <w:rsid w:val="00960A87"/>
    <w:rsid w:val="009617DE"/>
    <w:rsid w:val="00962CE0"/>
    <w:rsid w:val="00963800"/>
    <w:rsid w:val="009638BB"/>
    <w:rsid w:val="009643A4"/>
    <w:rsid w:val="00972EAF"/>
    <w:rsid w:val="00976270"/>
    <w:rsid w:val="009869F4"/>
    <w:rsid w:val="009906DC"/>
    <w:rsid w:val="00993A1E"/>
    <w:rsid w:val="009950AE"/>
    <w:rsid w:val="0099716B"/>
    <w:rsid w:val="009A1BA5"/>
    <w:rsid w:val="009A1CAB"/>
    <w:rsid w:val="009A2437"/>
    <w:rsid w:val="009A457E"/>
    <w:rsid w:val="009A4EC3"/>
    <w:rsid w:val="009A6158"/>
    <w:rsid w:val="009B023F"/>
    <w:rsid w:val="009B0B3B"/>
    <w:rsid w:val="009B2E24"/>
    <w:rsid w:val="009B57A8"/>
    <w:rsid w:val="009B69D9"/>
    <w:rsid w:val="009B69EA"/>
    <w:rsid w:val="009B75FF"/>
    <w:rsid w:val="009C006F"/>
    <w:rsid w:val="009C01BC"/>
    <w:rsid w:val="009C17FC"/>
    <w:rsid w:val="009C1A7D"/>
    <w:rsid w:val="009C4951"/>
    <w:rsid w:val="009C4ED6"/>
    <w:rsid w:val="009D4284"/>
    <w:rsid w:val="009D62BB"/>
    <w:rsid w:val="009E0A24"/>
    <w:rsid w:val="009E57AD"/>
    <w:rsid w:val="009E696D"/>
    <w:rsid w:val="009F04A4"/>
    <w:rsid w:val="009F04FB"/>
    <w:rsid w:val="009F0591"/>
    <w:rsid w:val="009F2116"/>
    <w:rsid w:val="009F22CC"/>
    <w:rsid w:val="009F25F2"/>
    <w:rsid w:val="009F2C56"/>
    <w:rsid w:val="009F407C"/>
    <w:rsid w:val="009F4530"/>
    <w:rsid w:val="009F48AD"/>
    <w:rsid w:val="00A01F44"/>
    <w:rsid w:val="00A04E2D"/>
    <w:rsid w:val="00A066E9"/>
    <w:rsid w:val="00A106C2"/>
    <w:rsid w:val="00A13334"/>
    <w:rsid w:val="00A156B6"/>
    <w:rsid w:val="00A15AB4"/>
    <w:rsid w:val="00A162A7"/>
    <w:rsid w:val="00A20687"/>
    <w:rsid w:val="00A211C6"/>
    <w:rsid w:val="00A21A03"/>
    <w:rsid w:val="00A237EE"/>
    <w:rsid w:val="00A25B83"/>
    <w:rsid w:val="00A26AE8"/>
    <w:rsid w:val="00A32047"/>
    <w:rsid w:val="00A336D5"/>
    <w:rsid w:val="00A33E87"/>
    <w:rsid w:val="00A373B8"/>
    <w:rsid w:val="00A40FDC"/>
    <w:rsid w:val="00A45F2D"/>
    <w:rsid w:val="00A46CDE"/>
    <w:rsid w:val="00A50699"/>
    <w:rsid w:val="00A531D9"/>
    <w:rsid w:val="00A53D39"/>
    <w:rsid w:val="00A54D45"/>
    <w:rsid w:val="00A5565F"/>
    <w:rsid w:val="00A557AD"/>
    <w:rsid w:val="00A609FC"/>
    <w:rsid w:val="00A62537"/>
    <w:rsid w:val="00A62D6C"/>
    <w:rsid w:val="00A65DE7"/>
    <w:rsid w:val="00A719A8"/>
    <w:rsid w:val="00A7284B"/>
    <w:rsid w:val="00A74AEA"/>
    <w:rsid w:val="00A75078"/>
    <w:rsid w:val="00A76ABD"/>
    <w:rsid w:val="00A77FE9"/>
    <w:rsid w:val="00A8434F"/>
    <w:rsid w:val="00A86758"/>
    <w:rsid w:val="00A8690C"/>
    <w:rsid w:val="00A9388A"/>
    <w:rsid w:val="00A972E6"/>
    <w:rsid w:val="00A97313"/>
    <w:rsid w:val="00A97E26"/>
    <w:rsid w:val="00AA0C80"/>
    <w:rsid w:val="00AA2B3C"/>
    <w:rsid w:val="00AA580E"/>
    <w:rsid w:val="00AA5821"/>
    <w:rsid w:val="00AA7840"/>
    <w:rsid w:val="00AB39A1"/>
    <w:rsid w:val="00AB4053"/>
    <w:rsid w:val="00AE0289"/>
    <w:rsid w:val="00AE1744"/>
    <w:rsid w:val="00AE4DB0"/>
    <w:rsid w:val="00AE5091"/>
    <w:rsid w:val="00AF1188"/>
    <w:rsid w:val="00AF4AD2"/>
    <w:rsid w:val="00AF4FED"/>
    <w:rsid w:val="00B0041B"/>
    <w:rsid w:val="00B07BC0"/>
    <w:rsid w:val="00B10611"/>
    <w:rsid w:val="00B1244E"/>
    <w:rsid w:val="00B1251A"/>
    <w:rsid w:val="00B1336B"/>
    <w:rsid w:val="00B24864"/>
    <w:rsid w:val="00B26F8F"/>
    <w:rsid w:val="00B272B4"/>
    <w:rsid w:val="00B3254A"/>
    <w:rsid w:val="00B34469"/>
    <w:rsid w:val="00B353DF"/>
    <w:rsid w:val="00B35602"/>
    <w:rsid w:val="00B35C34"/>
    <w:rsid w:val="00B35E7F"/>
    <w:rsid w:val="00B37BFB"/>
    <w:rsid w:val="00B411B0"/>
    <w:rsid w:val="00B42A65"/>
    <w:rsid w:val="00B4428F"/>
    <w:rsid w:val="00B454A3"/>
    <w:rsid w:val="00B455EF"/>
    <w:rsid w:val="00B47BD9"/>
    <w:rsid w:val="00B50473"/>
    <w:rsid w:val="00B52A0B"/>
    <w:rsid w:val="00B52D25"/>
    <w:rsid w:val="00B53714"/>
    <w:rsid w:val="00B54E89"/>
    <w:rsid w:val="00B56C65"/>
    <w:rsid w:val="00B60524"/>
    <w:rsid w:val="00B60557"/>
    <w:rsid w:val="00B626B9"/>
    <w:rsid w:val="00B65BDF"/>
    <w:rsid w:val="00B73282"/>
    <w:rsid w:val="00B77283"/>
    <w:rsid w:val="00B77A6F"/>
    <w:rsid w:val="00B84A6A"/>
    <w:rsid w:val="00B851D9"/>
    <w:rsid w:val="00B87B47"/>
    <w:rsid w:val="00B95C22"/>
    <w:rsid w:val="00B9652B"/>
    <w:rsid w:val="00BA1A50"/>
    <w:rsid w:val="00BA5ADD"/>
    <w:rsid w:val="00BB10DE"/>
    <w:rsid w:val="00BB5AAA"/>
    <w:rsid w:val="00BC12FE"/>
    <w:rsid w:val="00BC55D9"/>
    <w:rsid w:val="00BC6D73"/>
    <w:rsid w:val="00BD33F5"/>
    <w:rsid w:val="00BD36DD"/>
    <w:rsid w:val="00BD46F9"/>
    <w:rsid w:val="00BD7089"/>
    <w:rsid w:val="00BD7566"/>
    <w:rsid w:val="00BE1788"/>
    <w:rsid w:val="00BF09A6"/>
    <w:rsid w:val="00BF1B07"/>
    <w:rsid w:val="00BF3915"/>
    <w:rsid w:val="00BF527B"/>
    <w:rsid w:val="00BF5382"/>
    <w:rsid w:val="00BF73EF"/>
    <w:rsid w:val="00C01E2A"/>
    <w:rsid w:val="00C05FD6"/>
    <w:rsid w:val="00C128C9"/>
    <w:rsid w:val="00C12B09"/>
    <w:rsid w:val="00C13F69"/>
    <w:rsid w:val="00C205FE"/>
    <w:rsid w:val="00C216C6"/>
    <w:rsid w:val="00C25143"/>
    <w:rsid w:val="00C264CF"/>
    <w:rsid w:val="00C35848"/>
    <w:rsid w:val="00C428B8"/>
    <w:rsid w:val="00C43E39"/>
    <w:rsid w:val="00C50322"/>
    <w:rsid w:val="00C50617"/>
    <w:rsid w:val="00C576E5"/>
    <w:rsid w:val="00C60751"/>
    <w:rsid w:val="00C700B5"/>
    <w:rsid w:val="00C70FE9"/>
    <w:rsid w:val="00C741E8"/>
    <w:rsid w:val="00C81672"/>
    <w:rsid w:val="00C820BD"/>
    <w:rsid w:val="00C86986"/>
    <w:rsid w:val="00C8744B"/>
    <w:rsid w:val="00C96205"/>
    <w:rsid w:val="00CA1D66"/>
    <w:rsid w:val="00CA2F89"/>
    <w:rsid w:val="00CA34F4"/>
    <w:rsid w:val="00CA4AFA"/>
    <w:rsid w:val="00CA7041"/>
    <w:rsid w:val="00CB32AD"/>
    <w:rsid w:val="00CB381E"/>
    <w:rsid w:val="00CB7016"/>
    <w:rsid w:val="00CC2653"/>
    <w:rsid w:val="00CC47A3"/>
    <w:rsid w:val="00CD385E"/>
    <w:rsid w:val="00CE0928"/>
    <w:rsid w:val="00CE1463"/>
    <w:rsid w:val="00CE27DB"/>
    <w:rsid w:val="00CE325C"/>
    <w:rsid w:val="00CE4C00"/>
    <w:rsid w:val="00CE7C8D"/>
    <w:rsid w:val="00CF139C"/>
    <w:rsid w:val="00CF2651"/>
    <w:rsid w:val="00CF2DB1"/>
    <w:rsid w:val="00CF34E6"/>
    <w:rsid w:val="00D0587F"/>
    <w:rsid w:val="00D104A1"/>
    <w:rsid w:val="00D1087C"/>
    <w:rsid w:val="00D132B3"/>
    <w:rsid w:val="00D13671"/>
    <w:rsid w:val="00D16107"/>
    <w:rsid w:val="00D16C72"/>
    <w:rsid w:val="00D1737C"/>
    <w:rsid w:val="00D20E76"/>
    <w:rsid w:val="00D225A0"/>
    <w:rsid w:val="00D23469"/>
    <w:rsid w:val="00D24047"/>
    <w:rsid w:val="00D31825"/>
    <w:rsid w:val="00D31A71"/>
    <w:rsid w:val="00D31F34"/>
    <w:rsid w:val="00D3452E"/>
    <w:rsid w:val="00D351A3"/>
    <w:rsid w:val="00D40023"/>
    <w:rsid w:val="00D40833"/>
    <w:rsid w:val="00D45B27"/>
    <w:rsid w:val="00D47F97"/>
    <w:rsid w:val="00D50142"/>
    <w:rsid w:val="00D53D56"/>
    <w:rsid w:val="00D56284"/>
    <w:rsid w:val="00D632CE"/>
    <w:rsid w:val="00D64884"/>
    <w:rsid w:val="00D64D6B"/>
    <w:rsid w:val="00D65001"/>
    <w:rsid w:val="00D7089D"/>
    <w:rsid w:val="00D71961"/>
    <w:rsid w:val="00D71B7C"/>
    <w:rsid w:val="00D72CCB"/>
    <w:rsid w:val="00D72FB0"/>
    <w:rsid w:val="00D8228F"/>
    <w:rsid w:val="00D85061"/>
    <w:rsid w:val="00D87360"/>
    <w:rsid w:val="00D91484"/>
    <w:rsid w:val="00D94E08"/>
    <w:rsid w:val="00D95861"/>
    <w:rsid w:val="00DA0A6A"/>
    <w:rsid w:val="00DA4407"/>
    <w:rsid w:val="00DA5952"/>
    <w:rsid w:val="00DA66DC"/>
    <w:rsid w:val="00DA7149"/>
    <w:rsid w:val="00DA7996"/>
    <w:rsid w:val="00DB5076"/>
    <w:rsid w:val="00DB5132"/>
    <w:rsid w:val="00DC307D"/>
    <w:rsid w:val="00DC4C40"/>
    <w:rsid w:val="00DC570A"/>
    <w:rsid w:val="00DC6372"/>
    <w:rsid w:val="00DD7607"/>
    <w:rsid w:val="00DE0D56"/>
    <w:rsid w:val="00DE1389"/>
    <w:rsid w:val="00DE2789"/>
    <w:rsid w:val="00DE3DC3"/>
    <w:rsid w:val="00DE544D"/>
    <w:rsid w:val="00DE5B46"/>
    <w:rsid w:val="00DE5DC9"/>
    <w:rsid w:val="00DE66A6"/>
    <w:rsid w:val="00DE6B40"/>
    <w:rsid w:val="00DF13F8"/>
    <w:rsid w:val="00DF1CDE"/>
    <w:rsid w:val="00DF28FA"/>
    <w:rsid w:val="00DF2E4D"/>
    <w:rsid w:val="00DF33E0"/>
    <w:rsid w:val="00DF584D"/>
    <w:rsid w:val="00DF5D02"/>
    <w:rsid w:val="00E00014"/>
    <w:rsid w:val="00E0040F"/>
    <w:rsid w:val="00E01709"/>
    <w:rsid w:val="00E02022"/>
    <w:rsid w:val="00E0231C"/>
    <w:rsid w:val="00E057C3"/>
    <w:rsid w:val="00E05C47"/>
    <w:rsid w:val="00E0623C"/>
    <w:rsid w:val="00E06408"/>
    <w:rsid w:val="00E07C12"/>
    <w:rsid w:val="00E10169"/>
    <w:rsid w:val="00E116B7"/>
    <w:rsid w:val="00E118F0"/>
    <w:rsid w:val="00E1328E"/>
    <w:rsid w:val="00E15729"/>
    <w:rsid w:val="00E169B6"/>
    <w:rsid w:val="00E21009"/>
    <w:rsid w:val="00E2468B"/>
    <w:rsid w:val="00E2514C"/>
    <w:rsid w:val="00E257BF"/>
    <w:rsid w:val="00E25F43"/>
    <w:rsid w:val="00E311E2"/>
    <w:rsid w:val="00E37648"/>
    <w:rsid w:val="00E510DD"/>
    <w:rsid w:val="00E5174C"/>
    <w:rsid w:val="00E523CC"/>
    <w:rsid w:val="00E53390"/>
    <w:rsid w:val="00E53F44"/>
    <w:rsid w:val="00E54DC6"/>
    <w:rsid w:val="00E57275"/>
    <w:rsid w:val="00E60A3A"/>
    <w:rsid w:val="00E632C4"/>
    <w:rsid w:val="00E6436D"/>
    <w:rsid w:val="00E7162D"/>
    <w:rsid w:val="00E859E5"/>
    <w:rsid w:val="00E87E79"/>
    <w:rsid w:val="00E906BA"/>
    <w:rsid w:val="00E9132E"/>
    <w:rsid w:val="00E9301A"/>
    <w:rsid w:val="00E937C4"/>
    <w:rsid w:val="00E95F4A"/>
    <w:rsid w:val="00E967BC"/>
    <w:rsid w:val="00EA0876"/>
    <w:rsid w:val="00EA19AF"/>
    <w:rsid w:val="00EA2E95"/>
    <w:rsid w:val="00EA3221"/>
    <w:rsid w:val="00EA35E1"/>
    <w:rsid w:val="00EA3C19"/>
    <w:rsid w:val="00EB15CC"/>
    <w:rsid w:val="00EB1EBB"/>
    <w:rsid w:val="00EC1578"/>
    <w:rsid w:val="00EC5DF9"/>
    <w:rsid w:val="00ED0936"/>
    <w:rsid w:val="00ED438D"/>
    <w:rsid w:val="00ED44B3"/>
    <w:rsid w:val="00ED4F17"/>
    <w:rsid w:val="00ED594B"/>
    <w:rsid w:val="00ED6C15"/>
    <w:rsid w:val="00ED6C8E"/>
    <w:rsid w:val="00EE0A11"/>
    <w:rsid w:val="00EF1585"/>
    <w:rsid w:val="00EF183D"/>
    <w:rsid w:val="00EF1E4E"/>
    <w:rsid w:val="00EF26EE"/>
    <w:rsid w:val="00EF3646"/>
    <w:rsid w:val="00EF5C9C"/>
    <w:rsid w:val="00EF796B"/>
    <w:rsid w:val="00F01D00"/>
    <w:rsid w:val="00F0279F"/>
    <w:rsid w:val="00F06B35"/>
    <w:rsid w:val="00F1070F"/>
    <w:rsid w:val="00F10883"/>
    <w:rsid w:val="00F15190"/>
    <w:rsid w:val="00F1726E"/>
    <w:rsid w:val="00F17670"/>
    <w:rsid w:val="00F178B3"/>
    <w:rsid w:val="00F224C1"/>
    <w:rsid w:val="00F239D4"/>
    <w:rsid w:val="00F23B34"/>
    <w:rsid w:val="00F23B3B"/>
    <w:rsid w:val="00F26E0C"/>
    <w:rsid w:val="00F3372F"/>
    <w:rsid w:val="00F357C6"/>
    <w:rsid w:val="00F35E59"/>
    <w:rsid w:val="00F409E9"/>
    <w:rsid w:val="00F40A69"/>
    <w:rsid w:val="00F44ECB"/>
    <w:rsid w:val="00F45063"/>
    <w:rsid w:val="00F45B05"/>
    <w:rsid w:val="00F4646C"/>
    <w:rsid w:val="00F55FB4"/>
    <w:rsid w:val="00F6649A"/>
    <w:rsid w:val="00F67494"/>
    <w:rsid w:val="00F707F7"/>
    <w:rsid w:val="00F71283"/>
    <w:rsid w:val="00F75FC6"/>
    <w:rsid w:val="00F83C14"/>
    <w:rsid w:val="00F85053"/>
    <w:rsid w:val="00F905A5"/>
    <w:rsid w:val="00F93DC0"/>
    <w:rsid w:val="00F97A60"/>
    <w:rsid w:val="00FA3334"/>
    <w:rsid w:val="00FA36B2"/>
    <w:rsid w:val="00FA3D34"/>
    <w:rsid w:val="00FA3E50"/>
    <w:rsid w:val="00FA7AB7"/>
    <w:rsid w:val="00FB0FEB"/>
    <w:rsid w:val="00FB2B7D"/>
    <w:rsid w:val="00FC05D1"/>
    <w:rsid w:val="00FC0F72"/>
    <w:rsid w:val="00FC13D0"/>
    <w:rsid w:val="00FC4184"/>
    <w:rsid w:val="00FC5D24"/>
    <w:rsid w:val="00FC687E"/>
    <w:rsid w:val="00FC731A"/>
    <w:rsid w:val="00FE03C3"/>
    <w:rsid w:val="00FE1565"/>
    <w:rsid w:val="00FE5171"/>
    <w:rsid w:val="00FF05E0"/>
    <w:rsid w:val="00FF299E"/>
    <w:rsid w:val="00FF3D82"/>
    <w:rsid w:val="00FF45DA"/>
    <w:rsid w:val="00FF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423CC"/>
  <w15:docId w15:val="{F0ADC3FA-BEC8-4E02-AB53-ECB6D42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4E"/>
    <w:pPr>
      <w:spacing w:line="256" w:lineRule="auto"/>
    </w:pPr>
  </w:style>
  <w:style w:type="paragraph" w:styleId="Heading1">
    <w:name w:val="heading 1"/>
    <w:basedOn w:val="Normal"/>
    <w:next w:val="Normal"/>
    <w:link w:val="Heading1Char"/>
    <w:uiPriority w:val="9"/>
    <w:qFormat/>
    <w:rsid w:val="005806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3F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64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8064E"/>
    <w:rPr>
      <w:color w:val="0563C1" w:themeColor="hyperlink"/>
      <w:u w:val="single"/>
    </w:rPr>
  </w:style>
  <w:style w:type="paragraph" w:styleId="NormalWeb">
    <w:name w:val="Normal (Web)"/>
    <w:basedOn w:val="Normal"/>
    <w:uiPriority w:val="99"/>
    <w:semiHidden/>
    <w:unhideWhenUsed/>
    <w:rsid w:val="0058064E"/>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58064E"/>
    <w:pPr>
      <w:spacing w:line="240" w:lineRule="auto"/>
    </w:pPr>
    <w:rPr>
      <w:sz w:val="20"/>
      <w:szCs w:val="20"/>
    </w:rPr>
  </w:style>
  <w:style w:type="character" w:customStyle="1" w:styleId="CommentTextChar">
    <w:name w:val="Comment Text Char"/>
    <w:basedOn w:val="DefaultParagraphFont"/>
    <w:link w:val="CommentText"/>
    <w:uiPriority w:val="99"/>
    <w:rsid w:val="0058064E"/>
    <w:rPr>
      <w:sz w:val="20"/>
      <w:szCs w:val="20"/>
    </w:rPr>
  </w:style>
  <w:style w:type="paragraph" w:styleId="ListParagraph">
    <w:name w:val="List Paragraph"/>
    <w:basedOn w:val="Normal"/>
    <w:uiPriority w:val="34"/>
    <w:qFormat/>
    <w:rsid w:val="0058064E"/>
    <w:pPr>
      <w:ind w:left="720"/>
      <w:contextualSpacing/>
    </w:pPr>
  </w:style>
  <w:style w:type="paragraph" w:customStyle="1" w:styleId="Default">
    <w:name w:val="Default"/>
    <w:rsid w:val="0058064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8064E"/>
    <w:rPr>
      <w:sz w:val="16"/>
      <w:szCs w:val="16"/>
    </w:rPr>
  </w:style>
  <w:style w:type="character" w:customStyle="1" w:styleId="italic">
    <w:name w:val="italic"/>
    <w:basedOn w:val="DefaultParagraphFont"/>
    <w:rsid w:val="0058064E"/>
  </w:style>
  <w:style w:type="character" w:styleId="UnresolvedMention">
    <w:name w:val="Unresolved Mention"/>
    <w:basedOn w:val="DefaultParagraphFont"/>
    <w:uiPriority w:val="99"/>
    <w:semiHidden/>
    <w:unhideWhenUsed/>
    <w:rsid w:val="00653E3C"/>
    <w:rPr>
      <w:color w:val="605E5C"/>
      <w:shd w:val="clear" w:color="auto" w:fill="E1DFDD"/>
    </w:rPr>
  </w:style>
  <w:style w:type="character" w:styleId="FollowedHyperlink">
    <w:name w:val="FollowedHyperlink"/>
    <w:basedOn w:val="DefaultParagraphFont"/>
    <w:uiPriority w:val="99"/>
    <w:semiHidden/>
    <w:unhideWhenUsed/>
    <w:rsid w:val="00653E3C"/>
    <w:rPr>
      <w:color w:val="954F72" w:themeColor="followedHyperlink"/>
      <w:u w:val="single"/>
    </w:rPr>
  </w:style>
  <w:style w:type="paragraph" w:styleId="Header">
    <w:name w:val="header"/>
    <w:basedOn w:val="Normal"/>
    <w:link w:val="HeaderChar"/>
    <w:uiPriority w:val="99"/>
    <w:unhideWhenUsed/>
    <w:rsid w:val="008B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E05"/>
  </w:style>
  <w:style w:type="paragraph" w:styleId="Footer">
    <w:name w:val="footer"/>
    <w:basedOn w:val="Normal"/>
    <w:link w:val="FooterChar"/>
    <w:uiPriority w:val="99"/>
    <w:unhideWhenUsed/>
    <w:rsid w:val="008B2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E05"/>
  </w:style>
  <w:style w:type="paragraph" w:styleId="CommentSubject">
    <w:name w:val="annotation subject"/>
    <w:basedOn w:val="CommentText"/>
    <w:next w:val="CommentText"/>
    <w:link w:val="CommentSubjectChar"/>
    <w:uiPriority w:val="99"/>
    <w:semiHidden/>
    <w:unhideWhenUsed/>
    <w:rsid w:val="00CC2653"/>
    <w:rPr>
      <w:b/>
      <w:bCs/>
    </w:rPr>
  </w:style>
  <w:style w:type="character" w:customStyle="1" w:styleId="CommentSubjectChar">
    <w:name w:val="Comment Subject Char"/>
    <w:basedOn w:val="CommentTextChar"/>
    <w:link w:val="CommentSubject"/>
    <w:uiPriority w:val="99"/>
    <w:semiHidden/>
    <w:rsid w:val="00CC2653"/>
    <w:rPr>
      <w:b/>
      <w:bCs/>
      <w:sz w:val="20"/>
      <w:szCs w:val="20"/>
    </w:rPr>
  </w:style>
  <w:style w:type="character" w:customStyle="1" w:styleId="italic1">
    <w:name w:val="italic1"/>
    <w:basedOn w:val="DefaultParagraphFont"/>
    <w:rsid w:val="00D50142"/>
    <w:rPr>
      <w:i/>
      <w:iCs/>
    </w:rPr>
  </w:style>
  <w:style w:type="paragraph" w:styleId="Revision">
    <w:name w:val="Revision"/>
    <w:hidden/>
    <w:uiPriority w:val="99"/>
    <w:semiHidden/>
    <w:rsid w:val="00915859"/>
    <w:pPr>
      <w:spacing w:after="0" w:line="240" w:lineRule="auto"/>
    </w:pPr>
  </w:style>
  <w:style w:type="paragraph" w:customStyle="1" w:styleId="DefaultText">
    <w:name w:val="Default Text"/>
    <w:basedOn w:val="Normal"/>
    <w:rsid w:val="0008074A"/>
    <w:pPr>
      <w:autoSpaceDE w:val="0"/>
      <w:autoSpaceDN w:val="0"/>
      <w:adjustRightInd w:val="0"/>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C39EB"/>
    <w:rPr>
      <w:color w:val="666666"/>
    </w:rPr>
  </w:style>
  <w:style w:type="character" w:customStyle="1" w:styleId="Heading2Char">
    <w:name w:val="Heading 2 Char"/>
    <w:basedOn w:val="DefaultParagraphFont"/>
    <w:link w:val="Heading2"/>
    <w:uiPriority w:val="9"/>
    <w:rsid w:val="003D3FD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3D3FD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97E80"/>
    <w:pPr>
      <w:widowControl w:val="0"/>
      <w:autoSpaceDE w:val="0"/>
      <w:autoSpaceDN w:val="0"/>
      <w:spacing w:before="20" w:after="0" w:line="240" w:lineRule="auto"/>
      <w:ind w:left="96"/>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3817">
      <w:bodyDiv w:val="1"/>
      <w:marLeft w:val="0"/>
      <w:marRight w:val="0"/>
      <w:marTop w:val="0"/>
      <w:marBottom w:val="0"/>
      <w:divBdr>
        <w:top w:val="none" w:sz="0" w:space="0" w:color="auto"/>
        <w:left w:val="none" w:sz="0" w:space="0" w:color="auto"/>
        <w:bottom w:val="none" w:sz="0" w:space="0" w:color="auto"/>
        <w:right w:val="none" w:sz="0" w:space="0" w:color="auto"/>
      </w:divBdr>
    </w:div>
    <w:div w:id="625699755">
      <w:bodyDiv w:val="1"/>
      <w:marLeft w:val="0"/>
      <w:marRight w:val="0"/>
      <w:marTop w:val="0"/>
      <w:marBottom w:val="0"/>
      <w:divBdr>
        <w:top w:val="none" w:sz="0" w:space="0" w:color="auto"/>
        <w:left w:val="none" w:sz="0" w:space="0" w:color="auto"/>
        <w:bottom w:val="none" w:sz="0" w:space="0" w:color="auto"/>
        <w:right w:val="none" w:sz="0" w:space="0" w:color="auto"/>
      </w:divBdr>
    </w:div>
    <w:div w:id="678122161">
      <w:bodyDiv w:val="1"/>
      <w:marLeft w:val="0"/>
      <w:marRight w:val="0"/>
      <w:marTop w:val="0"/>
      <w:marBottom w:val="0"/>
      <w:divBdr>
        <w:top w:val="none" w:sz="0" w:space="0" w:color="auto"/>
        <w:left w:val="none" w:sz="0" w:space="0" w:color="auto"/>
        <w:bottom w:val="none" w:sz="0" w:space="0" w:color="auto"/>
        <w:right w:val="none" w:sz="0" w:space="0" w:color="auto"/>
      </w:divBdr>
    </w:div>
    <w:div w:id="765032090">
      <w:bodyDiv w:val="1"/>
      <w:marLeft w:val="0"/>
      <w:marRight w:val="0"/>
      <w:marTop w:val="0"/>
      <w:marBottom w:val="0"/>
      <w:divBdr>
        <w:top w:val="none" w:sz="0" w:space="0" w:color="auto"/>
        <w:left w:val="none" w:sz="0" w:space="0" w:color="auto"/>
        <w:bottom w:val="none" w:sz="0" w:space="0" w:color="auto"/>
        <w:right w:val="none" w:sz="0" w:space="0" w:color="auto"/>
      </w:divBdr>
    </w:div>
    <w:div w:id="817457542">
      <w:bodyDiv w:val="1"/>
      <w:marLeft w:val="0"/>
      <w:marRight w:val="0"/>
      <w:marTop w:val="0"/>
      <w:marBottom w:val="0"/>
      <w:divBdr>
        <w:top w:val="none" w:sz="0" w:space="0" w:color="auto"/>
        <w:left w:val="none" w:sz="0" w:space="0" w:color="auto"/>
        <w:bottom w:val="none" w:sz="0" w:space="0" w:color="auto"/>
        <w:right w:val="none" w:sz="0" w:space="0" w:color="auto"/>
      </w:divBdr>
    </w:div>
    <w:div w:id="1106196936">
      <w:bodyDiv w:val="1"/>
      <w:marLeft w:val="0"/>
      <w:marRight w:val="0"/>
      <w:marTop w:val="0"/>
      <w:marBottom w:val="0"/>
      <w:divBdr>
        <w:top w:val="none" w:sz="0" w:space="0" w:color="auto"/>
        <w:left w:val="none" w:sz="0" w:space="0" w:color="auto"/>
        <w:bottom w:val="none" w:sz="0" w:space="0" w:color="auto"/>
        <w:right w:val="none" w:sz="0" w:space="0" w:color="auto"/>
      </w:divBdr>
    </w:div>
    <w:div w:id="1188252157">
      <w:bodyDiv w:val="1"/>
      <w:marLeft w:val="0"/>
      <w:marRight w:val="0"/>
      <w:marTop w:val="0"/>
      <w:marBottom w:val="0"/>
      <w:divBdr>
        <w:top w:val="none" w:sz="0" w:space="0" w:color="auto"/>
        <w:left w:val="none" w:sz="0" w:space="0" w:color="auto"/>
        <w:bottom w:val="none" w:sz="0" w:space="0" w:color="auto"/>
        <w:right w:val="none" w:sz="0" w:space="0" w:color="auto"/>
      </w:divBdr>
      <w:divsChild>
        <w:div w:id="485586627">
          <w:marLeft w:val="0"/>
          <w:marRight w:val="0"/>
          <w:marTop w:val="0"/>
          <w:marBottom w:val="0"/>
          <w:divBdr>
            <w:top w:val="none" w:sz="0" w:space="0" w:color="auto"/>
            <w:left w:val="none" w:sz="0" w:space="0" w:color="auto"/>
            <w:bottom w:val="none" w:sz="0" w:space="0" w:color="auto"/>
            <w:right w:val="none" w:sz="0" w:space="0" w:color="auto"/>
          </w:divBdr>
          <w:divsChild>
            <w:div w:id="1110953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72343553">
      <w:bodyDiv w:val="1"/>
      <w:marLeft w:val="0"/>
      <w:marRight w:val="0"/>
      <w:marTop w:val="0"/>
      <w:marBottom w:val="0"/>
      <w:divBdr>
        <w:top w:val="none" w:sz="0" w:space="0" w:color="auto"/>
        <w:left w:val="none" w:sz="0" w:space="0" w:color="auto"/>
        <w:bottom w:val="none" w:sz="0" w:space="0" w:color="auto"/>
        <w:right w:val="none" w:sz="0" w:space="0" w:color="auto"/>
      </w:divBdr>
    </w:div>
    <w:div w:id="1490753590">
      <w:bodyDiv w:val="1"/>
      <w:marLeft w:val="0"/>
      <w:marRight w:val="0"/>
      <w:marTop w:val="0"/>
      <w:marBottom w:val="0"/>
      <w:divBdr>
        <w:top w:val="none" w:sz="0" w:space="0" w:color="auto"/>
        <w:left w:val="none" w:sz="0" w:space="0" w:color="auto"/>
        <w:bottom w:val="none" w:sz="0" w:space="0" w:color="auto"/>
        <w:right w:val="none" w:sz="0" w:space="0" w:color="auto"/>
      </w:divBdr>
    </w:div>
    <w:div w:id="1516653047">
      <w:bodyDiv w:val="1"/>
      <w:marLeft w:val="0"/>
      <w:marRight w:val="0"/>
      <w:marTop w:val="0"/>
      <w:marBottom w:val="0"/>
      <w:divBdr>
        <w:top w:val="none" w:sz="0" w:space="0" w:color="auto"/>
        <w:left w:val="none" w:sz="0" w:space="0" w:color="auto"/>
        <w:bottom w:val="none" w:sz="0" w:space="0" w:color="auto"/>
        <w:right w:val="none" w:sz="0" w:space="0" w:color="auto"/>
      </w:divBdr>
    </w:div>
    <w:div w:id="1635600308">
      <w:bodyDiv w:val="1"/>
      <w:marLeft w:val="0"/>
      <w:marRight w:val="0"/>
      <w:marTop w:val="0"/>
      <w:marBottom w:val="0"/>
      <w:divBdr>
        <w:top w:val="none" w:sz="0" w:space="0" w:color="auto"/>
        <w:left w:val="none" w:sz="0" w:space="0" w:color="auto"/>
        <w:bottom w:val="none" w:sz="0" w:space="0" w:color="auto"/>
        <w:right w:val="none" w:sz="0" w:space="0" w:color="auto"/>
      </w:divBdr>
    </w:div>
    <w:div w:id="1944217019">
      <w:bodyDiv w:val="1"/>
      <w:marLeft w:val="0"/>
      <w:marRight w:val="0"/>
      <w:marTop w:val="0"/>
      <w:marBottom w:val="0"/>
      <w:divBdr>
        <w:top w:val="none" w:sz="0" w:space="0" w:color="auto"/>
        <w:left w:val="none" w:sz="0" w:space="0" w:color="auto"/>
        <w:bottom w:val="none" w:sz="0" w:space="0" w:color="auto"/>
        <w:right w:val="none" w:sz="0" w:space="0" w:color="auto"/>
      </w:divBdr>
    </w:div>
    <w:div w:id="206695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bs-sct.canada.ca/pol/doc-eng.aspx?id=32627" TargetMode="External"/><Relationship Id="rId18" Type="http://schemas.openxmlformats.org/officeDocument/2006/relationships/hyperlink" Target="mailto:vac.valuesandethics-valeursetethique.acc@canada.ca" TargetMode="External"/><Relationship Id="rId26" Type="http://schemas.openxmlformats.org/officeDocument/2006/relationships/hyperlink" Target="http://laws-lois.justice.gc.ca/eng/acts/P-33.01/index.html" TargetMode="External"/><Relationship Id="rId39" Type="http://schemas.openxmlformats.org/officeDocument/2006/relationships/hyperlink" Target="https://intranet.vac-acc.gc.ca/eng/human-resources/safe-workplace/values-and-ethics/code-of-conduct" TargetMode="External"/><Relationship Id="rId21" Type="http://schemas.openxmlformats.org/officeDocument/2006/relationships/hyperlink" Target="https://intranet.vac-acc.gc.ca/eng/human-resources/safe-workplace/values-and-ethics/code-of-conduct" TargetMode="External"/><Relationship Id="rId34" Type="http://schemas.openxmlformats.org/officeDocument/2006/relationships/hyperlink" Target="http://intranet.vac-acc.gc.ca/eng/human-resources/healthy-workplace/organizational-health-and-ethics/values-and-ethics/code-of-conduct" TargetMode="External"/><Relationship Id="rId42" Type="http://schemas.openxmlformats.org/officeDocument/2006/relationships/hyperlink" Target="https://intranet.vac-acc.gc.ca/eng/human-resources/safe-workplace/values-and-ethics/code-of-conduct" TargetMode="External"/><Relationship Id="rId47" Type="http://schemas.openxmlformats.org/officeDocument/2006/relationships/hyperlink" Target="https://www.tbs-sct.canada.ca/pol/doc-eng.aspx?id=32627" TargetMode="External"/><Relationship Id="rId50" Type="http://schemas.openxmlformats.org/officeDocument/2006/relationships/hyperlink" Target="http://intranet.vac-acc.gc.ca/eng/human-resources/healthy-workplace/organizational-health-and-ethics/values-and-ethics/code-of-conduct" TargetMode="External"/><Relationship Id="rId55"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tbs-sct.canada.ca/pol/doc-eng.aspx?id=32627" TargetMode="External"/><Relationship Id="rId25" Type="http://schemas.openxmlformats.org/officeDocument/2006/relationships/hyperlink" Target="https://www.tbs-sct.canada.ca/pol/doc-eng.aspx?id=32627" TargetMode="External"/><Relationship Id="rId33" Type="http://schemas.openxmlformats.org/officeDocument/2006/relationships/hyperlink" Target="https://www.canada.ca/en/treasury-board-secretariat/services/values-ethics/code/duty-loyalty.html" TargetMode="External"/><Relationship Id="rId38" Type="http://schemas.openxmlformats.org/officeDocument/2006/relationships/hyperlink" Target="https://www.tbs-sct.canada.ca/pol/doc-eng.aspx?id=32627" TargetMode="External"/><Relationship Id="rId46" Type="http://schemas.openxmlformats.org/officeDocument/2006/relationships/hyperlink" Target="http://intranet.vac-acc.gc.ca/eng/human-resources/healthy-workplace/organizational-health-and-ethics/values-and-ethics/code-of-conduct" TargetMode="External"/><Relationship Id="rId2" Type="http://schemas.openxmlformats.org/officeDocument/2006/relationships/numbering" Target="numbering.xml"/><Relationship Id="rId16" Type="http://schemas.openxmlformats.org/officeDocument/2006/relationships/hyperlink" Target="http://intranet.vac-acc.gc.ca/eng/human-resources/healthy-workplace/organizational-health-and-ethics/values-and-ethics/code-of-conduct" TargetMode="External"/><Relationship Id="rId20" Type="http://schemas.openxmlformats.org/officeDocument/2006/relationships/hyperlink" Target="http://intranet.vac-acc.gc.ca/eng/human-resources/healthy-workplace/organizational-health-and-ethics/values-and-ethics/code-of-conduct" TargetMode="External"/><Relationship Id="rId29" Type="http://schemas.openxmlformats.org/officeDocument/2006/relationships/hyperlink" Target="http://www2.psc-cfp.gc.ca/pat-oap/intro.do" TargetMode="External"/><Relationship Id="rId41" Type="http://schemas.openxmlformats.org/officeDocument/2006/relationships/hyperlink" Target="http://intranet.vac-acc.gc.ca/eng/human-resources/healthy-workplace/organizational-health-and-ethics/values-and-ethics/code-of-conduct"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intranet.vac-acc.gc.ca/eng/human-resources/healthy-workplace/organizational-health-and-ethics/values-and-ethics/code-of-conduct" TargetMode="External"/><Relationship Id="rId32" Type="http://schemas.openxmlformats.org/officeDocument/2006/relationships/hyperlink" Target="http://intranet.vac-acc.gc.ca/eng/human-resources/healthy-workplace/organizational-health-and-ethics/values-and-ethics/code-of-conduct" TargetMode="External"/><Relationship Id="rId37" Type="http://schemas.openxmlformats.org/officeDocument/2006/relationships/hyperlink" Target="http://intranet.vac-acc.gc.ca/eng/human-resources/healthy-workplace/organizational-health-and-ethics/values-and-ethics/code-of-conduct" TargetMode="External"/><Relationship Id="rId40" Type="http://schemas.openxmlformats.org/officeDocument/2006/relationships/hyperlink" Target="https://www.tbs-sct.canada.ca/pol/doc-eng.aspx?id=32627" TargetMode="External"/><Relationship Id="rId45" Type="http://schemas.openxmlformats.org/officeDocument/2006/relationships/hyperlink" Target="https://www.tbs-sct.canada.ca/pol/doc-eng.aspx?id=32627"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ranet.cdn.cloud.veterans.gc.ca/pdf/human-resources/staffing-recruitment/delegation-staffing-authorities/deleg-2023-eng.pdf" TargetMode="External"/><Relationship Id="rId23" Type="http://schemas.openxmlformats.org/officeDocument/2006/relationships/hyperlink" Target="https://www.tbs-sct.canada.ca/pol/doc-eng.aspx?id=32627" TargetMode="External"/><Relationship Id="rId28" Type="http://schemas.openxmlformats.org/officeDocument/2006/relationships/hyperlink" Target="https://www.canada.ca/en/public-service-commission.html" TargetMode="External"/><Relationship Id="rId36" Type="http://schemas.openxmlformats.org/officeDocument/2006/relationships/hyperlink" Target="https://intranet.vac-acc.gc.ca/eng/human-resources/safe-workplace/values-and-ethics/code-of-conduct" TargetMode="External"/><Relationship Id="rId49" Type="http://schemas.openxmlformats.org/officeDocument/2006/relationships/hyperlink" Target="http://intranet.vac-acc.gc.ca/eng/human-resources/healthy-workplace/organizational-health-and-ethics/values-and-ethics/code-of-conduct" TargetMode="External"/><Relationship Id="rId57" Type="http://schemas.openxmlformats.org/officeDocument/2006/relationships/glossaryDocument" Target="glossary/document.xml"/><Relationship Id="rId10" Type="http://schemas.microsoft.com/office/2011/relationships/commentsExtended" Target="commentsExtended.xml"/><Relationship Id="rId19" Type="http://schemas.openxmlformats.org/officeDocument/2006/relationships/hyperlink" Target="mailto:vac.valuesandethics-valeursetethique.acc@canada.ca" TargetMode="External"/><Relationship Id="rId31" Type="http://schemas.openxmlformats.org/officeDocument/2006/relationships/hyperlink" Target="https://www.tbs-sct.canada.ca/pol/doc-eng.aspx?id=32627" TargetMode="External"/><Relationship Id="rId44" Type="http://schemas.openxmlformats.org/officeDocument/2006/relationships/hyperlink" Target="https://www.canada.ca/en/treasury-board-secretariat/services/values-ethics/conflict-interest-post-employment/application-guide-post-employment-under-policy-conflict-interest-post-employment.html" TargetMode="External"/><Relationship Id="rId52" Type="http://schemas.openxmlformats.org/officeDocument/2006/relationships/hyperlink" Target="http://intranet.vac-acc.gc.ca/eng/human-resources/healthy-workplace/organizational-health-and-ethics/values-and-ethics/code-of-conduct"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intranet.vac-acc.gc.ca/eng/human-resources/healthy-workplace/organizational-health-and-ethics/values-and-ethics/code-of-conduct" TargetMode="External"/><Relationship Id="rId22" Type="http://schemas.openxmlformats.org/officeDocument/2006/relationships/hyperlink" Target="https://intranet.cdn.cloud.veterans.gc.ca/pdf/human-resources/staffing-recruitment/delegation-staffing-authorities/deleg-2023-eng.pdf" TargetMode="External"/><Relationship Id="rId27" Type="http://schemas.openxmlformats.org/officeDocument/2006/relationships/hyperlink" Target="https://www.canada.ca/en/public-service-commission.html" TargetMode="External"/><Relationship Id="rId30" Type="http://schemas.openxmlformats.org/officeDocument/2006/relationships/hyperlink" Target="http://intranet.vac-acc.gc.ca/eng/human-resources/healthy-workplace/organizational-health-and-ethics/values-and-ethics/code-of-conduct" TargetMode="External"/><Relationship Id="rId35" Type="http://schemas.openxmlformats.org/officeDocument/2006/relationships/hyperlink" Target="https://www.tbs-sct.canada.ca/pol/doc-eng.aspx?id=32627" TargetMode="External"/><Relationship Id="rId43" Type="http://schemas.openxmlformats.org/officeDocument/2006/relationships/hyperlink" Target="https://www.tbs-sct.canada.ca/pol/doc-eng.aspx?id=32627" TargetMode="External"/><Relationship Id="rId48" Type="http://schemas.openxmlformats.org/officeDocument/2006/relationships/hyperlink" Target="mailto:vac.valuesandethics-valeursetethique.acc@canada.ca" TargetMode="External"/><Relationship Id="rId56" Type="http://schemas.microsoft.com/office/2011/relationships/people" Target="people.xml"/><Relationship Id="rId8" Type="http://schemas.openxmlformats.org/officeDocument/2006/relationships/image" Target="media/image1.jpeg"/><Relationship Id="rId51" Type="http://schemas.openxmlformats.org/officeDocument/2006/relationships/hyperlink" Target="https://www.tbs-sct.gc.ca/pol/doc-eng.aspx?id=25049"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A79E4BD20B4F9DB6990EC35689CD92"/>
        <w:category>
          <w:name w:val="General"/>
          <w:gallery w:val="placeholder"/>
        </w:category>
        <w:types>
          <w:type w:val="bbPlcHdr"/>
        </w:types>
        <w:behaviors>
          <w:behavior w:val="content"/>
        </w:behaviors>
        <w:guid w:val="{3EFDD203-92A9-4628-83C1-400ED81C2BA5}"/>
      </w:docPartPr>
      <w:docPartBody>
        <w:p w:rsidR="0098441E" w:rsidRDefault="0098441E" w:rsidP="0098441E">
          <w:pPr>
            <w:pStyle w:val="40A79E4BD20B4F9DB6990EC35689CD921"/>
          </w:pPr>
          <w:r w:rsidRPr="008709B0">
            <w:rPr>
              <w:position w:val="-14"/>
              <w:sz w:val="28"/>
              <w:szCs w:val="28"/>
            </w:rPr>
            <w:t xml:space="preserve">              </w:t>
          </w:r>
        </w:p>
      </w:docPartBody>
    </w:docPart>
    <w:docPart>
      <w:docPartPr>
        <w:name w:val="E232A3E2EA0B4E559ED22A27CF925F89"/>
        <w:category>
          <w:name w:val="General"/>
          <w:gallery w:val="placeholder"/>
        </w:category>
        <w:types>
          <w:type w:val="bbPlcHdr"/>
        </w:types>
        <w:behaviors>
          <w:behavior w:val="content"/>
        </w:behaviors>
        <w:guid w:val="{B98B4E28-7489-4970-B51B-B5363CCA6B38}"/>
      </w:docPartPr>
      <w:docPartBody>
        <w:p w:rsidR="0098441E" w:rsidRDefault="0098441E" w:rsidP="0098441E">
          <w:pPr>
            <w:pStyle w:val="E232A3E2EA0B4E559ED22A27CF925F891"/>
          </w:pPr>
          <w:r w:rsidRPr="008709B0">
            <w:rPr>
              <w:sz w:val="28"/>
              <w:szCs w:val="28"/>
            </w:rPr>
            <w:t xml:space="preserve">                      </w:t>
          </w:r>
        </w:p>
      </w:docPartBody>
    </w:docPart>
    <w:docPart>
      <w:docPartPr>
        <w:name w:val="967FBF79C2A14E72B18F349962102CB1"/>
        <w:category>
          <w:name w:val="General"/>
          <w:gallery w:val="placeholder"/>
        </w:category>
        <w:types>
          <w:type w:val="bbPlcHdr"/>
        </w:types>
        <w:behaviors>
          <w:behavior w:val="content"/>
        </w:behaviors>
        <w:guid w:val="{C698477E-D7E8-4CA9-A10F-BD1533B96C4B}"/>
      </w:docPartPr>
      <w:docPartBody>
        <w:p w:rsidR="0098441E" w:rsidRDefault="0098441E" w:rsidP="0098441E">
          <w:pPr>
            <w:pStyle w:val="967FBF79C2A14E72B18F349962102CB11"/>
          </w:pPr>
          <w:r w:rsidRPr="008709B0">
            <w:rPr>
              <w:sz w:val="28"/>
              <w:szCs w:val="28"/>
            </w:rPr>
            <w:t xml:space="preserve">                     </w:t>
          </w:r>
        </w:p>
      </w:docPartBody>
    </w:docPart>
    <w:docPart>
      <w:docPartPr>
        <w:name w:val="5972E365B1A24C73A5F0BA8B2701D404"/>
        <w:category>
          <w:name w:val="General"/>
          <w:gallery w:val="placeholder"/>
        </w:category>
        <w:types>
          <w:type w:val="bbPlcHdr"/>
        </w:types>
        <w:behaviors>
          <w:behavior w:val="content"/>
        </w:behaviors>
        <w:guid w:val="{EE28FBB4-E350-42C2-B417-1E2A1B4A9786}"/>
      </w:docPartPr>
      <w:docPartBody>
        <w:p w:rsidR="0098441E" w:rsidRDefault="0098441E" w:rsidP="0098441E">
          <w:pPr>
            <w:pStyle w:val="5972E365B1A24C73A5F0BA8B2701D4041"/>
          </w:pPr>
          <w:r w:rsidRPr="008709B0">
            <w:rPr>
              <w:position w:val="-14"/>
              <w:sz w:val="28"/>
              <w:szCs w:val="28"/>
            </w:rPr>
            <w:t xml:space="preserve">                                     </w:t>
          </w:r>
        </w:p>
      </w:docPartBody>
    </w:docPart>
    <w:docPart>
      <w:docPartPr>
        <w:name w:val="C921472C2E3C418C8992B7D5D3D86163"/>
        <w:category>
          <w:name w:val="General"/>
          <w:gallery w:val="placeholder"/>
        </w:category>
        <w:types>
          <w:type w:val="bbPlcHdr"/>
        </w:types>
        <w:behaviors>
          <w:behavior w:val="content"/>
        </w:behaviors>
        <w:guid w:val="{E7993FB1-1F20-4209-8E66-52DA9FC2AF15}"/>
      </w:docPartPr>
      <w:docPartBody>
        <w:p w:rsidR="0098441E" w:rsidRDefault="0098441E" w:rsidP="0098441E">
          <w:pPr>
            <w:pStyle w:val="C921472C2E3C418C8992B7D5D3D861631"/>
          </w:pPr>
          <w:r w:rsidRPr="008709B0">
            <w:rPr>
              <w:position w:val="-14"/>
              <w:sz w:val="28"/>
              <w:szCs w:val="28"/>
            </w:rPr>
            <w:t xml:space="preserve">                                                                                                                   </w:t>
          </w:r>
        </w:p>
      </w:docPartBody>
    </w:docPart>
    <w:docPart>
      <w:docPartPr>
        <w:name w:val="4E1928AF18EF439EAEFF2DCBD685CA6D"/>
        <w:category>
          <w:name w:val="General"/>
          <w:gallery w:val="placeholder"/>
        </w:category>
        <w:types>
          <w:type w:val="bbPlcHdr"/>
        </w:types>
        <w:behaviors>
          <w:behavior w:val="content"/>
        </w:behaviors>
        <w:guid w:val="{A85B2FCD-310A-4543-AA6F-E328487E121C}"/>
      </w:docPartPr>
      <w:docPartBody>
        <w:p w:rsidR="0098441E" w:rsidRDefault="0098441E" w:rsidP="0098441E">
          <w:pPr>
            <w:pStyle w:val="4E1928AF18EF439EAEFF2DCBD685CA6D1"/>
          </w:pPr>
          <w:r w:rsidRPr="008709B0">
            <w:rPr>
              <w:position w:val="-14"/>
              <w:sz w:val="28"/>
              <w:szCs w:val="28"/>
            </w:rPr>
            <w:t xml:space="preserve">                                        </w:t>
          </w:r>
        </w:p>
      </w:docPartBody>
    </w:docPart>
    <w:docPart>
      <w:docPartPr>
        <w:name w:val="DA693735E5C64467B5FDA0442DC5B3B0"/>
        <w:category>
          <w:name w:val="General"/>
          <w:gallery w:val="placeholder"/>
        </w:category>
        <w:types>
          <w:type w:val="bbPlcHdr"/>
        </w:types>
        <w:behaviors>
          <w:behavior w:val="content"/>
        </w:behaviors>
        <w:guid w:val="{FD38B1FC-B73C-4748-905D-D8830B481160}"/>
      </w:docPartPr>
      <w:docPartBody>
        <w:p w:rsidR="0098441E" w:rsidRDefault="0098441E" w:rsidP="0098441E">
          <w:pPr>
            <w:pStyle w:val="DA693735E5C64467B5FDA0442DC5B3B01"/>
          </w:pPr>
          <w:r w:rsidRPr="008709B0">
            <w:rPr>
              <w:position w:val="-14"/>
              <w:sz w:val="28"/>
              <w:szCs w:val="28"/>
            </w:rPr>
            <w:t xml:space="preserve">                                                        </w:t>
          </w:r>
        </w:p>
      </w:docPartBody>
    </w:docPart>
    <w:docPart>
      <w:docPartPr>
        <w:name w:val="7CAAE2BA5EA54601ABADDD6B9B20628B"/>
        <w:category>
          <w:name w:val="General"/>
          <w:gallery w:val="placeholder"/>
        </w:category>
        <w:types>
          <w:type w:val="bbPlcHdr"/>
        </w:types>
        <w:behaviors>
          <w:behavior w:val="content"/>
        </w:behaviors>
        <w:guid w:val="{E9F4FEC5-0771-43FF-89F8-B257145247DA}"/>
      </w:docPartPr>
      <w:docPartBody>
        <w:p w:rsidR="0098441E" w:rsidRDefault="0098441E" w:rsidP="0098441E">
          <w:pPr>
            <w:pStyle w:val="7CAAE2BA5EA54601ABADDD6B9B20628B1"/>
          </w:pPr>
          <w:r w:rsidRPr="008709B0">
            <w:rPr>
              <w:position w:val="-14"/>
              <w:sz w:val="28"/>
              <w:szCs w:val="28"/>
            </w:rPr>
            <w:t xml:space="preserve">                                          </w:t>
          </w:r>
        </w:p>
      </w:docPartBody>
    </w:docPart>
    <w:docPart>
      <w:docPartPr>
        <w:name w:val="B497395C328C4DD5AA04BCD28F9A9D4D"/>
        <w:category>
          <w:name w:val="General"/>
          <w:gallery w:val="placeholder"/>
        </w:category>
        <w:types>
          <w:type w:val="bbPlcHdr"/>
        </w:types>
        <w:behaviors>
          <w:behavior w:val="content"/>
        </w:behaviors>
        <w:guid w:val="{9CC70AD8-DCBD-4C87-B238-C04CE99DCB4E}"/>
      </w:docPartPr>
      <w:docPartBody>
        <w:p w:rsidR="0098441E" w:rsidRDefault="0098441E" w:rsidP="0098441E">
          <w:pPr>
            <w:pStyle w:val="B497395C328C4DD5AA04BCD28F9A9D4D1"/>
          </w:pPr>
          <w:r w:rsidRPr="008709B0">
            <w:rPr>
              <w:position w:val="-14"/>
              <w:sz w:val="28"/>
              <w:szCs w:val="28"/>
            </w:rPr>
            <w:t xml:space="preserve">                 </w:t>
          </w:r>
        </w:p>
      </w:docPartBody>
    </w:docPart>
    <w:docPart>
      <w:docPartPr>
        <w:name w:val="045C4E247A044600BCE13DBE19B09C3B"/>
        <w:category>
          <w:name w:val="General"/>
          <w:gallery w:val="placeholder"/>
        </w:category>
        <w:types>
          <w:type w:val="bbPlcHdr"/>
        </w:types>
        <w:behaviors>
          <w:behavior w:val="content"/>
        </w:behaviors>
        <w:guid w:val="{3E4FFB8E-F4C7-411E-BCAF-9477768CC190}"/>
      </w:docPartPr>
      <w:docPartBody>
        <w:p w:rsidR="0098441E" w:rsidRDefault="0098441E" w:rsidP="0098441E">
          <w:pPr>
            <w:pStyle w:val="045C4E247A044600BCE13DBE19B09C3B1"/>
          </w:pPr>
          <w:r w:rsidRPr="008709B0">
            <w:rPr>
              <w:position w:val="-14"/>
              <w:sz w:val="28"/>
              <w:szCs w:val="28"/>
            </w:rPr>
            <w:t xml:space="preserve">                                             </w:t>
          </w:r>
        </w:p>
      </w:docPartBody>
    </w:docPart>
    <w:docPart>
      <w:docPartPr>
        <w:name w:val="CCC724AAC77D488583CF2C3CF2DDEA2E"/>
        <w:category>
          <w:name w:val="General"/>
          <w:gallery w:val="placeholder"/>
        </w:category>
        <w:types>
          <w:type w:val="bbPlcHdr"/>
        </w:types>
        <w:behaviors>
          <w:behavior w:val="content"/>
        </w:behaviors>
        <w:guid w:val="{E0562B4D-9521-4965-8876-5E9507EE4318}"/>
      </w:docPartPr>
      <w:docPartBody>
        <w:p w:rsidR="0098441E" w:rsidRDefault="0098441E" w:rsidP="0098441E">
          <w:pPr>
            <w:pStyle w:val="CCC724AAC77D488583CF2C3CF2DDEA2E1"/>
          </w:pPr>
          <w:r w:rsidRPr="008709B0">
            <w:rPr>
              <w:position w:val="-14"/>
              <w:sz w:val="28"/>
              <w:szCs w:val="28"/>
            </w:rPr>
            <w:t xml:space="preserve">                     </w:t>
          </w:r>
        </w:p>
      </w:docPartBody>
    </w:docPart>
    <w:docPart>
      <w:docPartPr>
        <w:name w:val="45C779CE676640BFA78E51ACB9704D43"/>
        <w:category>
          <w:name w:val="General"/>
          <w:gallery w:val="placeholder"/>
        </w:category>
        <w:types>
          <w:type w:val="bbPlcHdr"/>
        </w:types>
        <w:behaviors>
          <w:behavior w:val="content"/>
        </w:behaviors>
        <w:guid w:val="{09125D72-B941-4AAF-ADE6-780CB044EB1D}"/>
      </w:docPartPr>
      <w:docPartBody>
        <w:p w:rsidR="0098441E" w:rsidRDefault="0098441E" w:rsidP="0098441E">
          <w:pPr>
            <w:pStyle w:val="45C779CE676640BFA78E51ACB9704D431"/>
          </w:pPr>
          <w:r w:rsidRPr="008709B0">
            <w:rPr>
              <w:sz w:val="28"/>
              <w:szCs w:val="28"/>
            </w:rPr>
            <w:t xml:space="preserve">                                                                                                                                          </w:t>
          </w:r>
        </w:p>
      </w:docPartBody>
    </w:docPart>
    <w:docPart>
      <w:docPartPr>
        <w:name w:val="7B66AC84ECF147148DCE7C8973ACC5DF"/>
        <w:category>
          <w:name w:val="General"/>
          <w:gallery w:val="placeholder"/>
        </w:category>
        <w:types>
          <w:type w:val="bbPlcHdr"/>
        </w:types>
        <w:behaviors>
          <w:behavior w:val="content"/>
        </w:behaviors>
        <w:guid w:val="{77A36316-8761-4651-B9F8-1CF83442735B}"/>
      </w:docPartPr>
      <w:docPartBody>
        <w:p w:rsidR="0098441E" w:rsidRDefault="0098441E" w:rsidP="0098441E">
          <w:pPr>
            <w:pStyle w:val="7B66AC84ECF147148DCE7C8973ACC5DF1"/>
          </w:pPr>
          <w:r w:rsidRPr="008709B0">
            <w:rPr>
              <w:rStyle w:val="PlaceholderText"/>
              <w:sz w:val="28"/>
              <w:szCs w:val="28"/>
              <w:highlight w:val="lightGray"/>
            </w:rPr>
            <w:t xml:space="preserve">              </w:t>
          </w:r>
        </w:p>
      </w:docPartBody>
    </w:docPart>
    <w:docPart>
      <w:docPartPr>
        <w:name w:val="B4ACC83302B741D581E9BF588A1EBB7B"/>
        <w:category>
          <w:name w:val="General"/>
          <w:gallery w:val="placeholder"/>
        </w:category>
        <w:types>
          <w:type w:val="bbPlcHdr"/>
        </w:types>
        <w:behaviors>
          <w:behavior w:val="content"/>
        </w:behaviors>
        <w:guid w:val="{7363FA87-C626-4049-BBFA-640ED6775154}"/>
      </w:docPartPr>
      <w:docPartBody>
        <w:p w:rsidR="0098441E" w:rsidRDefault="0098441E" w:rsidP="0098441E">
          <w:pPr>
            <w:pStyle w:val="B4ACC83302B741D581E9BF588A1EBB7B1"/>
          </w:pPr>
          <w:r w:rsidRPr="008709B0">
            <w:rPr>
              <w:rStyle w:val="PlaceholderText"/>
              <w:sz w:val="28"/>
              <w:szCs w:val="28"/>
              <w:highlight w:val="lightGray"/>
            </w:rPr>
            <w:t xml:space="preserve">              </w:t>
          </w:r>
        </w:p>
      </w:docPartBody>
    </w:docPart>
    <w:docPart>
      <w:docPartPr>
        <w:name w:val="7260FCC0BF404281A05C170491E41A39"/>
        <w:category>
          <w:name w:val="General"/>
          <w:gallery w:val="placeholder"/>
        </w:category>
        <w:types>
          <w:type w:val="bbPlcHdr"/>
        </w:types>
        <w:behaviors>
          <w:behavior w:val="content"/>
        </w:behaviors>
        <w:guid w:val="{51B10DD4-560B-43F0-B0A8-AB7A937C4A7D}"/>
      </w:docPartPr>
      <w:docPartBody>
        <w:p w:rsidR="0098441E" w:rsidRDefault="0098441E" w:rsidP="0098441E">
          <w:pPr>
            <w:pStyle w:val="7260FCC0BF404281A05C170491E41A391"/>
          </w:pPr>
          <w:r w:rsidRPr="008709B0">
            <w:rPr>
              <w:rStyle w:val="PlaceholderText"/>
              <w:sz w:val="28"/>
              <w:szCs w:val="28"/>
              <w:highlight w:val="lightGray"/>
            </w:rPr>
            <w:t xml:space="preserve">              </w:t>
          </w:r>
        </w:p>
      </w:docPartBody>
    </w:docPart>
    <w:docPart>
      <w:docPartPr>
        <w:name w:val="CADEFB436BF24C419391983F80643AFF"/>
        <w:category>
          <w:name w:val="General"/>
          <w:gallery w:val="placeholder"/>
        </w:category>
        <w:types>
          <w:type w:val="bbPlcHdr"/>
        </w:types>
        <w:behaviors>
          <w:behavior w:val="content"/>
        </w:behaviors>
        <w:guid w:val="{EC90CC0E-89EE-411A-A1E8-4D8D106C10C4}"/>
      </w:docPartPr>
      <w:docPartBody>
        <w:p w:rsidR="0098441E" w:rsidRDefault="0098441E" w:rsidP="0098441E">
          <w:pPr>
            <w:pStyle w:val="CADEFB436BF24C419391983F80643AFF1"/>
          </w:pPr>
          <w:r w:rsidRPr="008709B0">
            <w:rPr>
              <w:sz w:val="28"/>
              <w:szCs w:val="28"/>
              <w:highlight w:val="lightGray"/>
            </w:rPr>
            <w:t xml:space="preserve">              </w:t>
          </w:r>
        </w:p>
      </w:docPartBody>
    </w:docPart>
    <w:docPart>
      <w:docPartPr>
        <w:name w:val="0F42CAA1F55842299D24E8B12EE6AA9E"/>
        <w:category>
          <w:name w:val="General"/>
          <w:gallery w:val="placeholder"/>
        </w:category>
        <w:types>
          <w:type w:val="bbPlcHdr"/>
        </w:types>
        <w:behaviors>
          <w:behavior w:val="content"/>
        </w:behaviors>
        <w:guid w:val="{1C14E9DE-F047-4DEA-8F38-36F642EDBF1A}"/>
      </w:docPartPr>
      <w:docPartBody>
        <w:p w:rsidR="0098441E" w:rsidRDefault="0098441E" w:rsidP="0098441E">
          <w:pPr>
            <w:pStyle w:val="0F42CAA1F55842299D24E8B12EE6AA9E1"/>
          </w:pPr>
          <w:r w:rsidRPr="008709B0">
            <w:rPr>
              <w:rStyle w:val="PlaceholderText"/>
              <w:sz w:val="28"/>
              <w:szCs w:val="28"/>
              <w:highlight w:val="lightGray"/>
            </w:rPr>
            <w:t xml:space="preserve">              </w:t>
          </w:r>
        </w:p>
      </w:docPartBody>
    </w:docPart>
    <w:docPart>
      <w:docPartPr>
        <w:name w:val="1A1002B4D1D547B6976DDEDAC8AEAF19"/>
        <w:category>
          <w:name w:val="General"/>
          <w:gallery w:val="placeholder"/>
        </w:category>
        <w:types>
          <w:type w:val="bbPlcHdr"/>
        </w:types>
        <w:behaviors>
          <w:behavior w:val="content"/>
        </w:behaviors>
        <w:guid w:val="{C3FABFD8-033F-4369-B387-B06DABBE7C5E}"/>
      </w:docPartPr>
      <w:docPartBody>
        <w:p w:rsidR="0098441E" w:rsidRDefault="0098441E" w:rsidP="0098441E">
          <w:pPr>
            <w:pStyle w:val="1A1002B4D1D547B6976DDEDAC8AEAF191"/>
          </w:pPr>
          <w:r w:rsidRPr="008709B0">
            <w:rPr>
              <w:sz w:val="28"/>
              <w:szCs w:val="28"/>
              <w:highlight w:val="lightGray"/>
            </w:rPr>
            <w:t xml:space="preserve">              </w:t>
          </w:r>
        </w:p>
      </w:docPartBody>
    </w:docPart>
    <w:docPart>
      <w:docPartPr>
        <w:name w:val="18DE5F89431342098196F55A31A62C92"/>
        <w:category>
          <w:name w:val="General"/>
          <w:gallery w:val="placeholder"/>
        </w:category>
        <w:types>
          <w:type w:val="bbPlcHdr"/>
        </w:types>
        <w:behaviors>
          <w:behavior w:val="content"/>
        </w:behaviors>
        <w:guid w:val="{1278E734-E0FA-4C07-B546-7D1004D9800C}"/>
      </w:docPartPr>
      <w:docPartBody>
        <w:p w:rsidR="0098441E" w:rsidRDefault="0098441E" w:rsidP="0098441E">
          <w:pPr>
            <w:pStyle w:val="18DE5F89431342098196F55A31A62C921"/>
          </w:pPr>
          <w:r w:rsidRPr="008709B0">
            <w:rPr>
              <w:rStyle w:val="PlaceholderText"/>
              <w:sz w:val="28"/>
              <w:szCs w:val="28"/>
              <w:highlight w:val="lightGray"/>
            </w:rPr>
            <w:t xml:space="preserve">              </w:t>
          </w:r>
        </w:p>
      </w:docPartBody>
    </w:docPart>
    <w:docPart>
      <w:docPartPr>
        <w:name w:val="350205D2FA794CCC9E1678CDC78AAD91"/>
        <w:category>
          <w:name w:val="General"/>
          <w:gallery w:val="placeholder"/>
        </w:category>
        <w:types>
          <w:type w:val="bbPlcHdr"/>
        </w:types>
        <w:behaviors>
          <w:behavior w:val="content"/>
        </w:behaviors>
        <w:guid w:val="{BF2353DF-DC07-414A-AEAC-03FD41466F4C}"/>
      </w:docPartPr>
      <w:docPartBody>
        <w:p w:rsidR="0098441E" w:rsidRDefault="0098441E" w:rsidP="0098441E">
          <w:pPr>
            <w:pStyle w:val="350205D2FA794CCC9E1678CDC78AAD911"/>
          </w:pPr>
          <w:r w:rsidRPr="008709B0">
            <w:rPr>
              <w:rStyle w:val="Hyperlink"/>
              <w:rFonts w:ascii="Arial" w:hAnsi="Arial" w:cs="Arial"/>
              <w:color w:val="000000"/>
              <w:sz w:val="28"/>
              <w:szCs w:val="28"/>
              <w:highlight w:val="lightGray"/>
            </w:rPr>
            <w:t xml:space="preserve">                                                                                                          </w:t>
          </w:r>
        </w:p>
      </w:docPartBody>
    </w:docPart>
    <w:docPart>
      <w:docPartPr>
        <w:name w:val="8798C0D347DD4E6C91A2D36FE40110C3"/>
        <w:category>
          <w:name w:val="General"/>
          <w:gallery w:val="placeholder"/>
        </w:category>
        <w:types>
          <w:type w:val="bbPlcHdr"/>
        </w:types>
        <w:behaviors>
          <w:behavior w:val="content"/>
        </w:behaviors>
        <w:guid w:val="{53F29DC9-D6F8-436C-9BF8-326896AB0A45}"/>
      </w:docPartPr>
      <w:docPartBody>
        <w:p w:rsidR="0098441E" w:rsidRDefault="0098441E" w:rsidP="0098441E">
          <w:pPr>
            <w:pStyle w:val="8798C0D347DD4E6C91A2D36FE40110C31"/>
          </w:pPr>
          <w:r w:rsidRPr="008709B0">
            <w:rPr>
              <w:sz w:val="28"/>
              <w:szCs w:val="28"/>
              <w:highlight w:val="lightGray"/>
            </w:rPr>
            <w:t xml:space="preserve">                                                                                                          </w:t>
          </w:r>
        </w:p>
      </w:docPartBody>
    </w:docPart>
    <w:docPart>
      <w:docPartPr>
        <w:name w:val="F46AB324EED64520AAEDF76DC41FF217"/>
        <w:category>
          <w:name w:val="General"/>
          <w:gallery w:val="placeholder"/>
        </w:category>
        <w:types>
          <w:type w:val="bbPlcHdr"/>
        </w:types>
        <w:behaviors>
          <w:behavior w:val="content"/>
        </w:behaviors>
        <w:guid w:val="{2BF5AF1E-97B4-44E2-8B4B-F6853642DB94}"/>
      </w:docPartPr>
      <w:docPartBody>
        <w:p w:rsidR="0098441E" w:rsidRDefault="0098441E" w:rsidP="0098441E">
          <w:pPr>
            <w:pStyle w:val="F46AB324EED64520AAEDF76DC41FF2171"/>
          </w:pPr>
          <w:r w:rsidRPr="008709B0">
            <w:rPr>
              <w:rStyle w:val="PlaceholderText"/>
              <w:sz w:val="28"/>
              <w:szCs w:val="28"/>
              <w:highlight w:val="lightGray"/>
            </w:rPr>
            <w:t xml:space="preserve">              </w:t>
          </w:r>
        </w:p>
      </w:docPartBody>
    </w:docPart>
    <w:docPart>
      <w:docPartPr>
        <w:name w:val="B3CE039B64664944BEA8635D9E7C0725"/>
        <w:category>
          <w:name w:val="General"/>
          <w:gallery w:val="placeholder"/>
        </w:category>
        <w:types>
          <w:type w:val="bbPlcHdr"/>
        </w:types>
        <w:behaviors>
          <w:behavior w:val="content"/>
        </w:behaviors>
        <w:guid w:val="{0AA9564A-EAF9-4F56-8C47-49B70057CC7D}"/>
      </w:docPartPr>
      <w:docPartBody>
        <w:p w:rsidR="0098441E" w:rsidRDefault="0098441E" w:rsidP="0098441E">
          <w:pPr>
            <w:pStyle w:val="B3CE039B64664944BEA8635D9E7C07251"/>
          </w:pPr>
          <w:r w:rsidRPr="008709B0">
            <w:rPr>
              <w:rStyle w:val="Hyperlink"/>
              <w:rFonts w:ascii="Arial" w:hAnsi="Arial" w:cs="Arial"/>
              <w:color w:val="000000"/>
              <w:sz w:val="28"/>
              <w:szCs w:val="28"/>
              <w:highlight w:val="lightGray"/>
            </w:rPr>
            <w:t xml:space="preserve">                                                                                                          </w:t>
          </w:r>
        </w:p>
      </w:docPartBody>
    </w:docPart>
    <w:docPart>
      <w:docPartPr>
        <w:name w:val="60994ED1786549E2884EB05EEC0D5FEE"/>
        <w:category>
          <w:name w:val="General"/>
          <w:gallery w:val="placeholder"/>
        </w:category>
        <w:types>
          <w:type w:val="bbPlcHdr"/>
        </w:types>
        <w:behaviors>
          <w:behavior w:val="content"/>
        </w:behaviors>
        <w:guid w:val="{C4B26356-958C-4136-8FC7-3EC08149DA8A}"/>
      </w:docPartPr>
      <w:docPartBody>
        <w:p w:rsidR="0098441E" w:rsidRDefault="0098441E" w:rsidP="0098441E">
          <w:pPr>
            <w:pStyle w:val="60994ED1786549E2884EB05EEC0D5FEE1"/>
          </w:pPr>
          <w:r w:rsidRPr="008709B0">
            <w:rPr>
              <w:rStyle w:val="PlaceholderText"/>
              <w:sz w:val="28"/>
              <w:szCs w:val="28"/>
              <w:highlight w:val="lightGray"/>
            </w:rPr>
            <w:t xml:space="preserve">              </w:t>
          </w:r>
        </w:p>
      </w:docPartBody>
    </w:docPart>
    <w:docPart>
      <w:docPartPr>
        <w:name w:val="CBCD7783E8B241009B082C5541D134C4"/>
        <w:category>
          <w:name w:val="General"/>
          <w:gallery w:val="placeholder"/>
        </w:category>
        <w:types>
          <w:type w:val="bbPlcHdr"/>
        </w:types>
        <w:behaviors>
          <w:behavior w:val="content"/>
        </w:behaviors>
        <w:guid w:val="{C75CB2D8-2E06-43C6-AD34-903A1240A3CE}"/>
      </w:docPartPr>
      <w:docPartBody>
        <w:p w:rsidR="0098441E" w:rsidRDefault="0098441E" w:rsidP="0098441E">
          <w:pPr>
            <w:pStyle w:val="CBCD7783E8B241009B082C5541D134C41"/>
          </w:pPr>
          <w:r w:rsidRPr="008709B0">
            <w:rPr>
              <w:rStyle w:val="Hyperlink"/>
              <w:rFonts w:ascii="Arial" w:hAnsi="Arial" w:cs="Arial"/>
              <w:color w:val="000000"/>
              <w:sz w:val="28"/>
              <w:szCs w:val="28"/>
              <w:highlight w:val="lightGray"/>
            </w:rPr>
            <w:t xml:space="preserve">                                                                                                          </w:t>
          </w:r>
        </w:p>
      </w:docPartBody>
    </w:docPart>
    <w:docPart>
      <w:docPartPr>
        <w:name w:val="C781F6C617B742C9BD00F1BDC7C633DF"/>
        <w:category>
          <w:name w:val="General"/>
          <w:gallery w:val="placeholder"/>
        </w:category>
        <w:types>
          <w:type w:val="bbPlcHdr"/>
        </w:types>
        <w:behaviors>
          <w:behavior w:val="content"/>
        </w:behaviors>
        <w:guid w:val="{142945B5-2D81-4E53-8D87-ED32E101D030}"/>
      </w:docPartPr>
      <w:docPartBody>
        <w:p w:rsidR="0098441E" w:rsidRDefault="0098441E" w:rsidP="0098441E">
          <w:pPr>
            <w:pStyle w:val="C781F6C617B742C9BD00F1BDC7C633DF1"/>
          </w:pPr>
          <w:r w:rsidRPr="008709B0">
            <w:rPr>
              <w:rStyle w:val="PlaceholderText"/>
              <w:sz w:val="28"/>
              <w:szCs w:val="28"/>
              <w:highlight w:val="lightGray"/>
            </w:rPr>
            <w:t xml:space="preserve">              </w:t>
          </w:r>
        </w:p>
      </w:docPartBody>
    </w:docPart>
    <w:docPart>
      <w:docPartPr>
        <w:name w:val="3181780166E44018891D9DDFFE2C6708"/>
        <w:category>
          <w:name w:val="General"/>
          <w:gallery w:val="placeholder"/>
        </w:category>
        <w:types>
          <w:type w:val="bbPlcHdr"/>
        </w:types>
        <w:behaviors>
          <w:behavior w:val="content"/>
        </w:behaviors>
        <w:guid w:val="{B3C0D4B6-8E1F-4C7E-B83B-3A1382FB7E5D}"/>
      </w:docPartPr>
      <w:docPartBody>
        <w:p w:rsidR="0098441E" w:rsidRDefault="0098441E" w:rsidP="0098441E">
          <w:pPr>
            <w:pStyle w:val="3181780166E44018891D9DDFFE2C67081"/>
          </w:pPr>
          <w:r w:rsidRPr="008709B0">
            <w:rPr>
              <w:rStyle w:val="Hyperlink"/>
              <w:rFonts w:ascii="Arial" w:hAnsi="Arial" w:cs="Arial"/>
              <w:color w:val="000000"/>
              <w:sz w:val="28"/>
              <w:szCs w:val="28"/>
              <w:highlight w:val="lightGray"/>
            </w:rPr>
            <w:t xml:space="preserve">                                                                                                          </w:t>
          </w:r>
        </w:p>
      </w:docPartBody>
    </w:docPart>
    <w:docPart>
      <w:docPartPr>
        <w:name w:val="BAE0A81B353149719775739A178B0943"/>
        <w:category>
          <w:name w:val="General"/>
          <w:gallery w:val="placeholder"/>
        </w:category>
        <w:types>
          <w:type w:val="bbPlcHdr"/>
        </w:types>
        <w:behaviors>
          <w:behavior w:val="content"/>
        </w:behaviors>
        <w:guid w:val="{CF7718CF-71D3-4274-BF06-C7286B9D5ACE}"/>
      </w:docPartPr>
      <w:docPartBody>
        <w:p w:rsidR="0098441E" w:rsidRDefault="0098441E" w:rsidP="0098441E">
          <w:pPr>
            <w:pStyle w:val="BAE0A81B353149719775739A178B09431"/>
          </w:pPr>
          <w:r w:rsidRPr="008709B0">
            <w:rPr>
              <w:rStyle w:val="Hyperlink"/>
              <w:rFonts w:ascii="Arial" w:hAnsi="Arial" w:cs="Arial"/>
              <w:color w:val="000000"/>
              <w:sz w:val="28"/>
              <w:szCs w:val="28"/>
              <w:highlight w:val="lightGray"/>
            </w:rPr>
            <w:t xml:space="preserve">                                                                                                          </w:t>
          </w:r>
        </w:p>
      </w:docPartBody>
    </w:docPart>
    <w:docPart>
      <w:docPartPr>
        <w:name w:val="F2F8C83E3151440DBF98345781814F38"/>
        <w:category>
          <w:name w:val="General"/>
          <w:gallery w:val="placeholder"/>
        </w:category>
        <w:types>
          <w:type w:val="bbPlcHdr"/>
        </w:types>
        <w:behaviors>
          <w:behavior w:val="content"/>
        </w:behaviors>
        <w:guid w:val="{3746F80D-5195-4074-ACE0-13D69ACF2512}"/>
      </w:docPartPr>
      <w:docPartBody>
        <w:p w:rsidR="0098441E" w:rsidRDefault="0098441E" w:rsidP="0098441E">
          <w:pPr>
            <w:pStyle w:val="F2F8C83E3151440DBF98345781814F381"/>
          </w:pPr>
          <w:r w:rsidRPr="008709B0">
            <w:rPr>
              <w:rStyle w:val="PlaceholderText"/>
              <w:sz w:val="28"/>
              <w:szCs w:val="28"/>
              <w:highlight w:val="lightGray"/>
            </w:rPr>
            <w:t xml:space="preserve">              </w:t>
          </w:r>
        </w:p>
      </w:docPartBody>
    </w:docPart>
    <w:docPart>
      <w:docPartPr>
        <w:name w:val="13E059B26B2944D9AE74485B7725B7CD"/>
        <w:category>
          <w:name w:val="General"/>
          <w:gallery w:val="placeholder"/>
        </w:category>
        <w:types>
          <w:type w:val="bbPlcHdr"/>
        </w:types>
        <w:behaviors>
          <w:behavior w:val="content"/>
        </w:behaviors>
        <w:guid w:val="{F3BF6BAD-77B6-4725-AB65-C84E8798A236}"/>
      </w:docPartPr>
      <w:docPartBody>
        <w:p w:rsidR="0098441E" w:rsidRDefault="0098441E" w:rsidP="0098441E">
          <w:pPr>
            <w:pStyle w:val="13E059B26B2944D9AE74485B7725B7CD1"/>
          </w:pPr>
          <w:r w:rsidRPr="008709B0">
            <w:rPr>
              <w:rStyle w:val="PlaceholderText"/>
              <w:sz w:val="28"/>
              <w:szCs w:val="28"/>
              <w:highlight w:val="lightGray"/>
            </w:rPr>
            <w:t xml:space="preserve">              </w:t>
          </w:r>
        </w:p>
      </w:docPartBody>
    </w:docPart>
    <w:docPart>
      <w:docPartPr>
        <w:name w:val="BBEBDFA4909544F5B447A5729CA87E63"/>
        <w:category>
          <w:name w:val="General"/>
          <w:gallery w:val="placeholder"/>
        </w:category>
        <w:types>
          <w:type w:val="bbPlcHdr"/>
        </w:types>
        <w:behaviors>
          <w:behavior w:val="content"/>
        </w:behaviors>
        <w:guid w:val="{97C3FD88-A920-4B0C-8C59-45BB728DBF23}"/>
      </w:docPartPr>
      <w:docPartBody>
        <w:p w:rsidR="0098441E" w:rsidRDefault="0098441E" w:rsidP="0098441E">
          <w:pPr>
            <w:pStyle w:val="BBEBDFA4909544F5B447A5729CA87E631"/>
          </w:pPr>
          <w:r w:rsidRPr="008709B0">
            <w:rPr>
              <w:rStyle w:val="PlaceholderText"/>
              <w:sz w:val="28"/>
              <w:szCs w:val="28"/>
            </w:rPr>
            <w:t xml:space="preserve">  </w:t>
          </w:r>
        </w:p>
      </w:docPartBody>
    </w:docPart>
    <w:docPart>
      <w:docPartPr>
        <w:name w:val="18C2B164DB064B2B87A1817A4C646F98"/>
        <w:category>
          <w:name w:val="General"/>
          <w:gallery w:val="placeholder"/>
        </w:category>
        <w:types>
          <w:type w:val="bbPlcHdr"/>
        </w:types>
        <w:behaviors>
          <w:behavior w:val="content"/>
        </w:behaviors>
        <w:guid w:val="{9AE6D4E0-0370-4B3B-9E73-B92AD54D8343}"/>
      </w:docPartPr>
      <w:docPartBody>
        <w:p w:rsidR="0098441E" w:rsidRDefault="0098441E" w:rsidP="0098441E">
          <w:pPr>
            <w:pStyle w:val="18C2B164DB064B2B87A1817A4C646F981"/>
          </w:pPr>
          <w:r w:rsidRPr="008709B0">
            <w:rPr>
              <w:rStyle w:val="Hyperlink"/>
              <w:rFonts w:ascii="Arial" w:hAnsi="Arial" w:cs="Arial"/>
              <w:color w:val="000000"/>
              <w:sz w:val="28"/>
              <w:szCs w:val="28"/>
              <w:highlight w:val="lightGray"/>
            </w:rPr>
            <w:t xml:space="preserve">                                                                                                          </w:t>
          </w:r>
        </w:p>
      </w:docPartBody>
    </w:docPart>
    <w:docPart>
      <w:docPartPr>
        <w:name w:val="69CE7F777BAF4F1F8FAAFF06BC796559"/>
        <w:category>
          <w:name w:val="General"/>
          <w:gallery w:val="placeholder"/>
        </w:category>
        <w:types>
          <w:type w:val="bbPlcHdr"/>
        </w:types>
        <w:behaviors>
          <w:behavior w:val="content"/>
        </w:behaviors>
        <w:guid w:val="{F7C7D948-2B64-4412-831F-2D4782F61EE6}"/>
      </w:docPartPr>
      <w:docPartBody>
        <w:p w:rsidR="0098441E" w:rsidRDefault="0098441E" w:rsidP="0098441E">
          <w:pPr>
            <w:pStyle w:val="69CE7F777BAF4F1F8FAAFF06BC7965591"/>
          </w:pPr>
          <w:r w:rsidRPr="008709B0">
            <w:rPr>
              <w:rStyle w:val="PlaceholderText"/>
              <w:sz w:val="28"/>
              <w:szCs w:val="28"/>
              <w:highlight w:val="lightGray"/>
            </w:rPr>
            <w:t xml:space="preserve">              </w:t>
          </w:r>
        </w:p>
      </w:docPartBody>
    </w:docPart>
    <w:docPart>
      <w:docPartPr>
        <w:name w:val="E12D288635784DB0894C33715839C467"/>
        <w:category>
          <w:name w:val="General"/>
          <w:gallery w:val="placeholder"/>
        </w:category>
        <w:types>
          <w:type w:val="bbPlcHdr"/>
        </w:types>
        <w:behaviors>
          <w:behavior w:val="content"/>
        </w:behaviors>
        <w:guid w:val="{03E112A6-BE08-47FC-8C8F-C6A7C42A2D86}"/>
      </w:docPartPr>
      <w:docPartBody>
        <w:p w:rsidR="0098441E" w:rsidRDefault="0098441E" w:rsidP="0098441E">
          <w:pPr>
            <w:pStyle w:val="E12D288635784DB0894C33715839C4671"/>
          </w:pPr>
          <w:r w:rsidRPr="008709B0">
            <w:rPr>
              <w:rStyle w:val="Hyperlink"/>
              <w:rFonts w:ascii="Arial" w:hAnsi="Arial" w:cs="Arial"/>
              <w:color w:val="000000"/>
              <w:sz w:val="28"/>
              <w:szCs w:val="28"/>
              <w:highlight w:val="lightGray"/>
            </w:rPr>
            <w:t xml:space="preserve">                                                                                                          </w:t>
          </w:r>
        </w:p>
      </w:docPartBody>
    </w:docPart>
    <w:docPart>
      <w:docPartPr>
        <w:name w:val="63E8AEE045B348D8ABF4B93C5B6C7388"/>
        <w:category>
          <w:name w:val="General"/>
          <w:gallery w:val="placeholder"/>
        </w:category>
        <w:types>
          <w:type w:val="bbPlcHdr"/>
        </w:types>
        <w:behaviors>
          <w:behavior w:val="content"/>
        </w:behaviors>
        <w:guid w:val="{2F21E9D0-E8AE-484F-A51B-3289A223B931}"/>
      </w:docPartPr>
      <w:docPartBody>
        <w:p w:rsidR="0098441E" w:rsidRDefault="0098441E" w:rsidP="0098441E">
          <w:pPr>
            <w:pStyle w:val="63E8AEE045B348D8ABF4B93C5B6C73881"/>
          </w:pPr>
          <w:r w:rsidRPr="008709B0">
            <w:rPr>
              <w:rStyle w:val="Hyperlink"/>
              <w:rFonts w:ascii="Arial" w:hAnsi="Arial" w:cs="Arial"/>
              <w:color w:val="000000"/>
              <w:sz w:val="28"/>
              <w:szCs w:val="28"/>
              <w:highlight w:val="lightGray"/>
            </w:rPr>
            <w:t xml:space="preserve">                                                                                                          </w:t>
          </w:r>
        </w:p>
      </w:docPartBody>
    </w:docPart>
    <w:docPart>
      <w:docPartPr>
        <w:name w:val="2534B244D52E4603A1907DCEB450B470"/>
        <w:category>
          <w:name w:val="General"/>
          <w:gallery w:val="placeholder"/>
        </w:category>
        <w:types>
          <w:type w:val="bbPlcHdr"/>
        </w:types>
        <w:behaviors>
          <w:behavior w:val="content"/>
        </w:behaviors>
        <w:guid w:val="{5E4010B0-8169-4378-AA2F-6E6094E470C0}"/>
      </w:docPartPr>
      <w:docPartBody>
        <w:p w:rsidR="0098441E" w:rsidRDefault="0098441E" w:rsidP="0098441E">
          <w:pPr>
            <w:pStyle w:val="2534B244D52E4603A1907DCEB450B4701"/>
          </w:pPr>
          <w:r w:rsidRPr="008709B0">
            <w:rPr>
              <w:rStyle w:val="PlaceholderText"/>
              <w:sz w:val="28"/>
              <w:szCs w:val="28"/>
              <w:highlight w:val="lightGray"/>
            </w:rPr>
            <w:t xml:space="preserve">              </w:t>
          </w:r>
        </w:p>
      </w:docPartBody>
    </w:docPart>
    <w:docPart>
      <w:docPartPr>
        <w:name w:val="A73C53197DB24E64B8761864E5E83F41"/>
        <w:category>
          <w:name w:val="General"/>
          <w:gallery w:val="placeholder"/>
        </w:category>
        <w:types>
          <w:type w:val="bbPlcHdr"/>
        </w:types>
        <w:behaviors>
          <w:behavior w:val="content"/>
        </w:behaviors>
        <w:guid w:val="{3EF23016-0EF3-4C95-A9D9-ADC44DB066BF}"/>
      </w:docPartPr>
      <w:docPartBody>
        <w:p w:rsidR="0098441E" w:rsidRDefault="0098441E" w:rsidP="0098441E">
          <w:pPr>
            <w:pStyle w:val="A73C53197DB24E64B8761864E5E83F411"/>
          </w:pPr>
          <w:r w:rsidRPr="008709B0">
            <w:rPr>
              <w:rStyle w:val="PlaceholderText"/>
              <w:sz w:val="28"/>
              <w:szCs w:val="28"/>
              <w:highlight w:val="lightGray"/>
            </w:rPr>
            <w:t xml:space="preserve">              </w:t>
          </w:r>
        </w:p>
      </w:docPartBody>
    </w:docPart>
    <w:docPart>
      <w:docPartPr>
        <w:name w:val="529C185F8B7243E88112F50E78D3A94B"/>
        <w:category>
          <w:name w:val="General"/>
          <w:gallery w:val="placeholder"/>
        </w:category>
        <w:types>
          <w:type w:val="bbPlcHdr"/>
        </w:types>
        <w:behaviors>
          <w:behavior w:val="content"/>
        </w:behaviors>
        <w:guid w:val="{4651ABFF-DC0A-49ED-A081-6722831AB159}"/>
      </w:docPartPr>
      <w:docPartBody>
        <w:p w:rsidR="0098441E" w:rsidRDefault="0098441E" w:rsidP="0098441E">
          <w:pPr>
            <w:pStyle w:val="529C185F8B7243E88112F50E78D3A94B1"/>
          </w:pPr>
          <w:r w:rsidRPr="00BF09A6">
            <w:rPr>
              <w:rStyle w:val="Hyperlink"/>
              <w:rFonts w:ascii="Arial" w:hAnsi="Arial" w:cs="Arial"/>
              <w:color w:val="000000"/>
              <w:sz w:val="28"/>
              <w:szCs w:val="28"/>
              <w:highlight w:val="lightGray"/>
            </w:rPr>
            <w:t xml:space="preserve">                                                                                                          </w:t>
          </w:r>
        </w:p>
      </w:docPartBody>
    </w:docPart>
    <w:docPart>
      <w:docPartPr>
        <w:name w:val="58D6774A46C44EE48222EBDFE0F730C6"/>
        <w:category>
          <w:name w:val="General"/>
          <w:gallery w:val="placeholder"/>
        </w:category>
        <w:types>
          <w:type w:val="bbPlcHdr"/>
        </w:types>
        <w:behaviors>
          <w:behavior w:val="content"/>
        </w:behaviors>
        <w:guid w:val="{124FC708-6282-49B8-89F8-98B362AE6ED3}"/>
      </w:docPartPr>
      <w:docPartBody>
        <w:p w:rsidR="0098441E" w:rsidRDefault="0098441E" w:rsidP="0098441E">
          <w:pPr>
            <w:pStyle w:val="58D6774A46C44EE48222EBDFE0F730C61"/>
          </w:pPr>
          <w:r w:rsidRPr="005F2DE2">
            <w:rPr>
              <w:rStyle w:val="PlaceholderText"/>
              <w:sz w:val="28"/>
              <w:szCs w:val="28"/>
              <w:highlight w:val="lightGray"/>
            </w:rPr>
            <w:t xml:space="preserve">              </w:t>
          </w:r>
        </w:p>
      </w:docPartBody>
    </w:docPart>
    <w:docPart>
      <w:docPartPr>
        <w:name w:val="42DA1025F2604861B532B05D5AC08248"/>
        <w:category>
          <w:name w:val="General"/>
          <w:gallery w:val="placeholder"/>
        </w:category>
        <w:types>
          <w:type w:val="bbPlcHdr"/>
        </w:types>
        <w:behaviors>
          <w:behavior w:val="content"/>
        </w:behaviors>
        <w:guid w:val="{898435FC-C684-479C-8597-216B5ADE525F}"/>
      </w:docPartPr>
      <w:docPartBody>
        <w:p w:rsidR="0098441E" w:rsidRDefault="0098441E" w:rsidP="0098441E">
          <w:pPr>
            <w:pStyle w:val="42DA1025F2604861B532B05D5AC082481"/>
          </w:pPr>
          <w:r w:rsidRPr="005F2DE2">
            <w:rPr>
              <w:rStyle w:val="Hyperlink"/>
              <w:rFonts w:ascii="Arial" w:hAnsi="Arial" w:cs="Arial"/>
              <w:color w:val="000000"/>
              <w:sz w:val="28"/>
              <w:szCs w:val="28"/>
              <w:highlight w:val="lightGray"/>
            </w:rPr>
            <w:t xml:space="preserve">                                                                                                          </w:t>
          </w:r>
        </w:p>
      </w:docPartBody>
    </w:docPart>
    <w:docPart>
      <w:docPartPr>
        <w:name w:val="160E7F4F629C4BFBB6FC9A611CA0BC41"/>
        <w:category>
          <w:name w:val="General"/>
          <w:gallery w:val="placeholder"/>
        </w:category>
        <w:types>
          <w:type w:val="bbPlcHdr"/>
        </w:types>
        <w:behaviors>
          <w:behavior w:val="content"/>
        </w:behaviors>
        <w:guid w:val="{3B095134-C081-4C33-B6E8-B548A9E78783}"/>
      </w:docPartPr>
      <w:docPartBody>
        <w:p w:rsidR="0098441E" w:rsidRDefault="0098441E" w:rsidP="0098441E">
          <w:pPr>
            <w:pStyle w:val="160E7F4F629C4BFBB6FC9A611CA0BC411"/>
          </w:pPr>
          <w:r w:rsidRPr="004D0190">
            <w:rPr>
              <w:rStyle w:val="PlaceholderText"/>
              <w:sz w:val="28"/>
              <w:szCs w:val="28"/>
            </w:rPr>
            <w:t xml:space="preserve">              </w:t>
          </w:r>
        </w:p>
      </w:docPartBody>
    </w:docPart>
    <w:docPart>
      <w:docPartPr>
        <w:name w:val="2CDE5EE9172C4EC582ECB3D3FE58F4DC"/>
        <w:category>
          <w:name w:val="General"/>
          <w:gallery w:val="placeholder"/>
        </w:category>
        <w:types>
          <w:type w:val="bbPlcHdr"/>
        </w:types>
        <w:behaviors>
          <w:behavior w:val="content"/>
        </w:behaviors>
        <w:guid w:val="{959D1F49-BED9-4865-80EF-B638639B2F43}"/>
      </w:docPartPr>
      <w:docPartBody>
        <w:p w:rsidR="0098441E" w:rsidRDefault="0098441E" w:rsidP="0098441E">
          <w:pPr>
            <w:pStyle w:val="2CDE5EE9172C4EC582ECB3D3FE58F4DC2"/>
          </w:pPr>
          <w:r w:rsidRPr="004D0190">
            <w:rPr>
              <w:rStyle w:val="Hyperlink"/>
              <w:rFonts w:ascii="Arial" w:hAnsi="Arial" w:cs="Arial"/>
              <w:color w:val="000000"/>
              <w:sz w:val="28"/>
              <w:szCs w:val="28"/>
              <w:highlight w:val="lightGray"/>
            </w:rPr>
            <w:t xml:space="preserve">                                                                                                          </w:t>
          </w:r>
        </w:p>
      </w:docPartBody>
    </w:docPart>
    <w:docPart>
      <w:docPartPr>
        <w:name w:val="53C02A319B5646BE9E477003584B4AD7"/>
        <w:category>
          <w:name w:val="General"/>
          <w:gallery w:val="placeholder"/>
        </w:category>
        <w:types>
          <w:type w:val="bbPlcHdr"/>
        </w:types>
        <w:behaviors>
          <w:behavior w:val="content"/>
        </w:behaviors>
        <w:guid w:val="{3F2EBB8C-188A-4B31-921A-952F6236E309}"/>
      </w:docPartPr>
      <w:docPartBody>
        <w:p w:rsidR="0098441E" w:rsidRDefault="0098441E" w:rsidP="0098441E">
          <w:pPr>
            <w:pStyle w:val="53C02A319B5646BE9E477003584B4AD72"/>
          </w:pPr>
          <w:r w:rsidRPr="004D0190">
            <w:rPr>
              <w:rStyle w:val="Hyperlink"/>
              <w:rFonts w:ascii="Arial" w:hAnsi="Arial" w:cs="Arial"/>
              <w:color w:val="000000"/>
              <w:sz w:val="28"/>
              <w:szCs w:val="28"/>
              <w:highlight w:val="lightGray"/>
            </w:rPr>
            <w:t xml:space="preserve">                                                                                                          </w:t>
          </w:r>
        </w:p>
      </w:docPartBody>
    </w:docPart>
    <w:docPart>
      <w:docPartPr>
        <w:name w:val="4E55212AA3CC47F8BE9E9A21938A172B"/>
        <w:category>
          <w:name w:val="General"/>
          <w:gallery w:val="placeholder"/>
        </w:category>
        <w:types>
          <w:type w:val="bbPlcHdr"/>
        </w:types>
        <w:behaviors>
          <w:behavior w:val="content"/>
        </w:behaviors>
        <w:guid w:val="{74785446-D12E-4EAE-A358-FB4E2A74E65C}"/>
      </w:docPartPr>
      <w:docPartBody>
        <w:p w:rsidR="0098441E" w:rsidRDefault="0098441E" w:rsidP="0098441E">
          <w:pPr>
            <w:pStyle w:val="4E55212AA3CC47F8BE9E9A21938A172B2"/>
          </w:pPr>
          <w:r w:rsidRPr="004D0190">
            <w:rPr>
              <w:rStyle w:val="Hyperlink"/>
              <w:rFonts w:ascii="Arial" w:hAnsi="Arial" w:cs="Arial"/>
              <w:color w:val="000000"/>
              <w:sz w:val="28"/>
              <w:szCs w:val="28"/>
              <w:highlight w:val="lightGray"/>
            </w:rPr>
            <w:t xml:space="preserve">                                                                                                          </w:t>
          </w:r>
        </w:p>
      </w:docPartBody>
    </w:docPart>
    <w:docPart>
      <w:docPartPr>
        <w:name w:val="FC2EDEB7164340488D2679CB381BC88E"/>
        <w:category>
          <w:name w:val="General"/>
          <w:gallery w:val="placeholder"/>
        </w:category>
        <w:types>
          <w:type w:val="bbPlcHdr"/>
        </w:types>
        <w:behaviors>
          <w:behavior w:val="content"/>
        </w:behaviors>
        <w:guid w:val="{B7927CDC-CA06-4C35-B6E6-38A32D6CDCB9}"/>
      </w:docPartPr>
      <w:docPartBody>
        <w:p w:rsidR="0098441E" w:rsidRDefault="0098441E" w:rsidP="0098441E">
          <w:pPr>
            <w:pStyle w:val="FC2EDEB7164340488D2679CB381BC88E2"/>
          </w:pPr>
          <w:r w:rsidRPr="008709B0">
            <w:rPr>
              <w:rStyle w:val="PlaceholderText"/>
              <w:sz w:val="28"/>
              <w:szCs w:val="28"/>
              <w:highlight w:val="lightGray"/>
            </w:rPr>
            <w:t xml:space="preserve">              </w:t>
          </w:r>
        </w:p>
      </w:docPartBody>
    </w:docPart>
    <w:docPart>
      <w:docPartPr>
        <w:name w:val="B5653A9944754E7F97AB57B18F57D257"/>
        <w:category>
          <w:name w:val="General"/>
          <w:gallery w:val="placeholder"/>
        </w:category>
        <w:types>
          <w:type w:val="bbPlcHdr"/>
        </w:types>
        <w:behaviors>
          <w:behavior w:val="content"/>
        </w:behaviors>
        <w:guid w:val="{8B29C0AC-F59C-4A96-B057-1D43B72BBA41}"/>
      </w:docPartPr>
      <w:docPartBody>
        <w:p w:rsidR="0098441E" w:rsidRDefault="0098441E" w:rsidP="0098441E">
          <w:pPr>
            <w:pStyle w:val="B5653A9944754E7F97AB57B18F57D2572"/>
          </w:pPr>
          <w:r w:rsidRPr="008709B0">
            <w:rPr>
              <w:rStyle w:val="PlaceholderText"/>
              <w:sz w:val="28"/>
              <w:szCs w:val="28"/>
              <w:highlight w:val="lightGray"/>
            </w:rPr>
            <w:t xml:space="preserve">              </w:t>
          </w:r>
        </w:p>
      </w:docPartBody>
    </w:docPart>
    <w:docPart>
      <w:docPartPr>
        <w:name w:val="D07A1C1C3CA840A3A92F0998B42381FD"/>
        <w:category>
          <w:name w:val="General"/>
          <w:gallery w:val="placeholder"/>
        </w:category>
        <w:types>
          <w:type w:val="bbPlcHdr"/>
        </w:types>
        <w:behaviors>
          <w:behavior w:val="content"/>
        </w:behaviors>
        <w:guid w:val="{24887F24-0D17-4DE4-87B0-85E906F787A1}"/>
      </w:docPartPr>
      <w:docPartBody>
        <w:p w:rsidR="0098441E" w:rsidRDefault="0098441E" w:rsidP="0098441E">
          <w:pPr>
            <w:pStyle w:val="D07A1C1C3CA840A3A92F0998B42381FD1"/>
          </w:pPr>
          <w:r w:rsidRPr="00710496">
            <w:rPr>
              <w:rStyle w:val="PlaceholderText"/>
              <w:highlight w:val="lightGray"/>
            </w:rPr>
            <w:t xml:space="preserve">                                                                                                                                                                           </w:t>
          </w:r>
        </w:p>
      </w:docPartBody>
    </w:docPart>
    <w:docPart>
      <w:docPartPr>
        <w:name w:val="D7908195279E4F94B04F096A17BDCDA1"/>
        <w:category>
          <w:name w:val="General"/>
          <w:gallery w:val="placeholder"/>
        </w:category>
        <w:types>
          <w:type w:val="bbPlcHdr"/>
        </w:types>
        <w:behaviors>
          <w:behavior w:val="content"/>
        </w:behaviors>
        <w:guid w:val="{1863F26C-8D1D-40A1-8DFA-6233E35888D7}"/>
      </w:docPartPr>
      <w:docPartBody>
        <w:p w:rsidR="0098441E" w:rsidRDefault="0098441E" w:rsidP="0098441E">
          <w:pPr>
            <w:pStyle w:val="D7908195279E4F94B04F096A17BDCDA1"/>
          </w:pPr>
          <w:r>
            <w:rPr>
              <w:rFonts w:ascii="Arial" w:hAnsi="Arial" w:cs="Arial"/>
              <w:sz w:val="28"/>
              <w:szCs w:val="28"/>
            </w:rPr>
            <w:t xml:space="preserve">                                   </w:t>
          </w:r>
        </w:p>
      </w:docPartBody>
    </w:docPart>
    <w:docPart>
      <w:docPartPr>
        <w:name w:val="42D4EE51A38248D6AEB6248AC9A11524"/>
        <w:category>
          <w:name w:val="General"/>
          <w:gallery w:val="placeholder"/>
        </w:category>
        <w:types>
          <w:type w:val="bbPlcHdr"/>
        </w:types>
        <w:behaviors>
          <w:behavior w:val="content"/>
        </w:behaviors>
        <w:guid w:val="{3233FB4A-7E85-41FC-8091-9DFB4FE1EF42}"/>
      </w:docPartPr>
      <w:docPartBody>
        <w:p w:rsidR="0098441E" w:rsidRDefault="0098441E" w:rsidP="0098441E">
          <w:pPr>
            <w:pStyle w:val="42D4EE51A38248D6AEB6248AC9A11524"/>
          </w:pPr>
          <w:r>
            <w:rPr>
              <w:rFonts w:ascii="Arial" w:hAnsi="Arial" w:cs="Arial"/>
              <w:sz w:val="28"/>
              <w:szCs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2E"/>
    <w:rsid w:val="003D7C60"/>
    <w:rsid w:val="00824389"/>
    <w:rsid w:val="0098441E"/>
    <w:rsid w:val="009A2437"/>
    <w:rsid w:val="009A62ED"/>
    <w:rsid w:val="00AE382E"/>
    <w:rsid w:val="00FB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41E"/>
    <w:rPr>
      <w:color w:val="666666"/>
    </w:rPr>
  </w:style>
  <w:style w:type="paragraph" w:customStyle="1" w:styleId="E232A3E2EA0B4E559ED22A27CF925F891">
    <w:name w:val="E232A3E2EA0B4E559ED22A27CF925F89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967FBF79C2A14E72B18F349962102CB11">
    <w:name w:val="967FBF79C2A14E72B18F349962102CB1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40A79E4BD20B4F9DB6990EC35689CD921">
    <w:name w:val="40A79E4BD20B4F9DB6990EC35689CD92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5972E365B1A24C73A5F0BA8B2701D4041">
    <w:name w:val="5972E365B1A24C73A5F0BA8B2701D404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C921472C2E3C418C8992B7D5D3D861631">
    <w:name w:val="C921472C2E3C418C8992B7D5D3D86163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4E1928AF18EF439EAEFF2DCBD685CA6D1">
    <w:name w:val="4E1928AF18EF439EAEFF2DCBD685CA6D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DA693735E5C64467B5FDA0442DC5B3B01">
    <w:name w:val="DA693735E5C64467B5FDA0442DC5B3B0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7CAAE2BA5EA54601ABADDD6B9B20628B1">
    <w:name w:val="7CAAE2BA5EA54601ABADDD6B9B20628B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B497395C328C4DD5AA04BCD28F9A9D4D1">
    <w:name w:val="B497395C328C4DD5AA04BCD28F9A9D4D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character" w:styleId="Hyperlink">
    <w:name w:val="Hyperlink"/>
    <w:basedOn w:val="DefaultParagraphFont"/>
    <w:uiPriority w:val="99"/>
    <w:unhideWhenUsed/>
    <w:rsid w:val="0098441E"/>
    <w:rPr>
      <w:color w:val="467886" w:themeColor="hyperlink"/>
      <w:u w:val="single"/>
    </w:rPr>
  </w:style>
  <w:style w:type="paragraph" w:customStyle="1" w:styleId="045C4E247A044600BCE13DBE19B09C3B1">
    <w:name w:val="045C4E247A044600BCE13DBE19B09C3B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CCC724AAC77D488583CF2C3CF2DDEA2E1">
    <w:name w:val="CCC724AAC77D488583CF2C3CF2DDEA2E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45C779CE676640BFA78E51ACB9704D431">
    <w:name w:val="45C779CE676640BFA78E51ACB9704D43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7B66AC84ECF147148DCE7C8973ACC5DF1">
    <w:name w:val="7B66AC84ECF147148DCE7C8973ACC5DF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B4ACC83302B741D581E9BF588A1EBB7B1">
    <w:name w:val="B4ACC83302B741D581E9BF588A1EBB7B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CADEFB436BF24C419391983F80643AFF1">
    <w:name w:val="CADEFB436BF24C419391983F80643AFF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7260FCC0BF404281A05C170491E41A391">
    <w:name w:val="7260FCC0BF404281A05C170491E41A39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0F42CAA1F55842299D24E8B12EE6AA9E1">
    <w:name w:val="0F42CAA1F55842299D24E8B12EE6AA9E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1A1002B4D1D547B6976DDEDAC8AEAF191">
    <w:name w:val="1A1002B4D1D547B6976DDEDAC8AEAF19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350205D2FA794CCC9E1678CDC78AAD911">
    <w:name w:val="350205D2FA794CCC9E1678CDC78AAD911"/>
    <w:rsid w:val="0098441E"/>
    <w:pPr>
      <w:spacing w:line="256" w:lineRule="auto"/>
      <w:ind w:left="720"/>
      <w:contextualSpacing/>
    </w:pPr>
    <w:rPr>
      <w:rFonts w:eastAsiaTheme="minorHAnsi"/>
      <w:kern w:val="0"/>
      <w:sz w:val="22"/>
      <w:szCs w:val="22"/>
      <w14:ligatures w14:val="none"/>
    </w:rPr>
  </w:style>
  <w:style w:type="paragraph" w:customStyle="1" w:styleId="18DE5F89431342098196F55A31A62C921">
    <w:name w:val="18DE5F89431342098196F55A31A62C92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8798C0D347DD4E6C91A2D36FE40110C31">
    <w:name w:val="8798C0D347DD4E6C91A2D36FE40110C3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F46AB324EED64520AAEDF76DC41FF2171">
    <w:name w:val="F46AB324EED64520AAEDF76DC41FF217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B3CE039B64664944BEA8635D9E7C07251">
    <w:name w:val="B3CE039B64664944BEA8635D9E7C07251"/>
    <w:rsid w:val="0098441E"/>
    <w:pPr>
      <w:spacing w:line="256" w:lineRule="auto"/>
      <w:ind w:left="720"/>
      <w:contextualSpacing/>
    </w:pPr>
    <w:rPr>
      <w:rFonts w:eastAsiaTheme="minorHAnsi"/>
      <w:kern w:val="0"/>
      <w:sz w:val="22"/>
      <w:szCs w:val="22"/>
      <w14:ligatures w14:val="none"/>
    </w:rPr>
  </w:style>
  <w:style w:type="paragraph" w:customStyle="1" w:styleId="60994ED1786549E2884EB05EEC0D5FEE1">
    <w:name w:val="60994ED1786549E2884EB05EEC0D5FEE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CBCD7783E8B241009B082C5541D134C41">
    <w:name w:val="CBCD7783E8B241009B082C5541D134C41"/>
    <w:rsid w:val="0098441E"/>
    <w:pPr>
      <w:spacing w:line="256" w:lineRule="auto"/>
      <w:ind w:left="720"/>
      <w:contextualSpacing/>
    </w:pPr>
    <w:rPr>
      <w:rFonts w:eastAsiaTheme="minorHAnsi"/>
      <w:kern w:val="0"/>
      <w:sz w:val="22"/>
      <w:szCs w:val="22"/>
      <w14:ligatures w14:val="none"/>
    </w:rPr>
  </w:style>
  <w:style w:type="paragraph" w:customStyle="1" w:styleId="C781F6C617B742C9BD00F1BDC7C633DF1">
    <w:name w:val="C781F6C617B742C9BD00F1BDC7C633DF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3181780166E44018891D9DDFFE2C67081">
    <w:name w:val="3181780166E44018891D9DDFFE2C67081"/>
    <w:rsid w:val="0098441E"/>
    <w:pPr>
      <w:spacing w:line="256" w:lineRule="auto"/>
      <w:ind w:left="720"/>
      <w:contextualSpacing/>
    </w:pPr>
    <w:rPr>
      <w:rFonts w:eastAsiaTheme="minorHAnsi"/>
      <w:kern w:val="0"/>
      <w:sz w:val="22"/>
      <w:szCs w:val="22"/>
      <w14:ligatures w14:val="none"/>
    </w:rPr>
  </w:style>
  <w:style w:type="paragraph" w:customStyle="1" w:styleId="F2F8C83E3151440DBF98345781814F381">
    <w:name w:val="F2F8C83E3151440DBF98345781814F38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13E059B26B2944D9AE74485B7725B7CD1">
    <w:name w:val="13E059B26B2944D9AE74485B7725B7CD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BAE0A81B353149719775739A178B09431">
    <w:name w:val="BAE0A81B353149719775739A178B09431"/>
    <w:rsid w:val="0098441E"/>
    <w:pPr>
      <w:spacing w:line="256" w:lineRule="auto"/>
      <w:ind w:left="720"/>
      <w:contextualSpacing/>
    </w:pPr>
    <w:rPr>
      <w:rFonts w:eastAsiaTheme="minorHAnsi"/>
      <w:kern w:val="0"/>
      <w:sz w:val="22"/>
      <w:szCs w:val="22"/>
      <w14:ligatures w14:val="none"/>
    </w:rPr>
  </w:style>
  <w:style w:type="paragraph" w:customStyle="1" w:styleId="BBEBDFA4909544F5B447A5729CA87E631">
    <w:name w:val="BBEBDFA4909544F5B447A5729CA87E63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18C2B164DB064B2B87A1817A4C646F981">
    <w:name w:val="18C2B164DB064B2B87A1817A4C646F981"/>
    <w:rsid w:val="0098441E"/>
    <w:pPr>
      <w:spacing w:line="256" w:lineRule="auto"/>
      <w:ind w:left="720"/>
      <w:contextualSpacing/>
    </w:pPr>
    <w:rPr>
      <w:rFonts w:eastAsiaTheme="minorHAnsi"/>
      <w:kern w:val="0"/>
      <w:sz w:val="22"/>
      <w:szCs w:val="22"/>
      <w14:ligatures w14:val="none"/>
    </w:rPr>
  </w:style>
  <w:style w:type="paragraph" w:customStyle="1" w:styleId="69CE7F777BAF4F1F8FAAFF06BC7965591">
    <w:name w:val="69CE7F777BAF4F1F8FAAFF06BC796559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E12D288635784DB0894C33715839C4671">
    <w:name w:val="E12D288635784DB0894C33715839C4671"/>
    <w:rsid w:val="0098441E"/>
    <w:pPr>
      <w:spacing w:line="256" w:lineRule="auto"/>
      <w:ind w:left="720"/>
      <w:contextualSpacing/>
    </w:pPr>
    <w:rPr>
      <w:rFonts w:eastAsiaTheme="minorHAnsi"/>
      <w:kern w:val="0"/>
      <w:sz w:val="22"/>
      <w:szCs w:val="22"/>
      <w14:ligatures w14:val="none"/>
    </w:rPr>
  </w:style>
  <w:style w:type="paragraph" w:customStyle="1" w:styleId="2534B244D52E4603A1907DCEB450B4701">
    <w:name w:val="2534B244D52E4603A1907DCEB450B470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63E8AEE045B348D8ABF4B93C5B6C73881">
    <w:name w:val="63E8AEE045B348D8ABF4B93C5B6C73881"/>
    <w:rsid w:val="0098441E"/>
    <w:pPr>
      <w:spacing w:line="256" w:lineRule="auto"/>
      <w:ind w:left="720"/>
      <w:contextualSpacing/>
    </w:pPr>
    <w:rPr>
      <w:rFonts w:eastAsiaTheme="minorHAnsi"/>
      <w:kern w:val="0"/>
      <w:sz w:val="22"/>
      <w:szCs w:val="22"/>
      <w14:ligatures w14:val="none"/>
    </w:rPr>
  </w:style>
  <w:style w:type="paragraph" w:customStyle="1" w:styleId="A73C53197DB24E64B8761864E5E83F411">
    <w:name w:val="A73C53197DB24E64B8761864E5E83F41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529C185F8B7243E88112F50E78D3A94B1">
    <w:name w:val="529C185F8B7243E88112F50E78D3A94B1"/>
    <w:rsid w:val="0098441E"/>
    <w:pPr>
      <w:spacing w:line="256" w:lineRule="auto"/>
      <w:ind w:left="720"/>
      <w:contextualSpacing/>
    </w:pPr>
    <w:rPr>
      <w:rFonts w:eastAsiaTheme="minorHAnsi"/>
      <w:kern w:val="0"/>
      <w:sz w:val="22"/>
      <w:szCs w:val="22"/>
      <w14:ligatures w14:val="none"/>
    </w:rPr>
  </w:style>
  <w:style w:type="paragraph" w:customStyle="1" w:styleId="58D6774A46C44EE48222EBDFE0F730C61">
    <w:name w:val="58D6774A46C44EE48222EBDFE0F730C6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42DA1025F2604861B532B05D5AC082481">
    <w:name w:val="42DA1025F2604861B532B05D5AC082481"/>
    <w:rsid w:val="0098441E"/>
    <w:pPr>
      <w:spacing w:line="256" w:lineRule="auto"/>
      <w:ind w:left="720"/>
      <w:contextualSpacing/>
    </w:pPr>
    <w:rPr>
      <w:rFonts w:eastAsiaTheme="minorHAnsi"/>
      <w:kern w:val="0"/>
      <w:sz w:val="22"/>
      <w:szCs w:val="22"/>
      <w14:ligatures w14:val="none"/>
    </w:rPr>
  </w:style>
  <w:style w:type="paragraph" w:customStyle="1" w:styleId="160E7F4F629C4BFBB6FC9A611CA0BC411">
    <w:name w:val="160E7F4F629C4BFBB6FC9A611CA0BC41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2CDE5EE9172C4EC582ECB3D3FE58F4DC2">
    <w:name w:val="2CDE5EE9172C4EC582ECB3D3FE58F4DC2"/>
    <w:rsid w:val="0098441E"/>
    <w:pPr>
      <w:spacing w:line="256" w:lineRule="auto"/>
      <w:ind w:left="720"/>
      <w:contextualSpacing/>
    </w:pPr>
    <w:rPr>
      <w:rFonts w:eastAsiaTheme="minorHAnsi"/>
      <w:kern w:val="0"/>
      <w:sz w:val="22"/>
      <w:szCs w:val="22"/>
      <w14:ligatures w14:val="none"/>
    </w:rPr>
  </w:style>
  <w:style w:type="paragraph" w:customStyle="1" w:styleId="FC2EDEB7164340488D2679CB381BC88E2">
    <w:name w:val="FC2EDEB7164340488D2679CB381BC88E2"/>
    <w:rsid w:val="0098441E"/>
    <w:pPr>
      <w:spacing w:line="256" w:lineRule="auto"/>
    </w:pPr>
    <w:rPr>
      <w:rFonts w:eastAsiaTheme="minorHAnsi"/>
      <w:kern w:val="0"/>
      <w:sz w:val="22"/>
      <w:szCs w:val="22"/>
      <w14:ligatures w14:val="none"/>
    </w:rPr>
  </w:style>
  <w:style w:type="paragraph" w:customStyle="1" w:styleId="53C02A319B5646BE9E477003584B4AD72">
    <w:name w:val="53C02A319B5646BE9E477003584B4AD72"/>
    <w:rsid w:val="0098441E"/>
    <w:pPr>
      <w:spacing w:line="256" w:lineRule="auto"/>
      <w:ind w:left="720"/>
      <w:contextualSpacing/>
    </w:pPr>
    <w:rPr>
      <w:rFonts w:eastAsiaTheme="minorHAnsi"/>
      <w:kern w:val="0"/>
      <w:sz w:val="22"/>
      <w:szCs w:val="22"/>
      <w14:ligatures w14:val="none"/>
    </w:rPr>
  </w:style>
  <w:style w:type="paragraph" w:customStyle="1" w:styleId="B5653A9944754E7F97AB57B18F57D2572">
    <w:name w:val="B5653A9944754E7F97AB57B18F57D2572"/>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4E55212AA3CC47F8BE9E9A21938A172B2">
    <w:name w:val="4E55212AA3CC47F8BE9E9A21938A172B2"/>
    <w:rsid w:val="0098441E"/>
    <w:pPr>
      <w:spacing w:line="256" w:lineRule="auto"/>
      <w:ind w:left="720"/>
      <w:contextualSpacing/>
    </w:pPr>
    <w:rPr>
      <w:rFonts w:eastAsiaTheme="minorHAnsi"/>
      <w:kern w:val="0"/>
      <w:sz w:val="22"/>
      <w:szCs w:val="22"/>
      <w14:ligatures w14:val="none"/>
    </w:rPr>
  </w:style>
  <w:style w:type="paragraph" w:customStyle="1" w:styleId="D07A1C1C3CA840A3A92F0998B42381FD1">
    <w:name w:val="D07A1C1C3CA840A3A92F0998B42381FD1"/>
    <w:rsid w:val="0098441E"/>
    <w:pPr>
      <w:spacing w:line="256" w:lineRule="auto"/>
    </w:pPr>
    <w:rPr>
      <w:rFonts w:eastAsiaTheme="minorHAnsi"/>
      <w:kern w:val="0"/>
      <w:sz w:val="22"/>
      <w:szCs w:val="22"/>
      <w14:ligatures w14:val="none"/>
    </w:rPr>
  </w:style>
  <w:style w:type="paragraph" w:customStyle="1" w:styleId="D7908195279E4F94B04F096A17BDCDA1">
    <w:name w:val="D7908195279E4F94B04F096A17BDCDA1"/>
    <w:rsid w:val="0098441E"/>
    <w:pPr>
      <w:spacing w:line="256" w:lineRule="auto"/>
    </w:pPr>
    <w:rPr>
      <w:rFonts w:eastAsiaTheme="minorHAnsi"/>
      <w:kern w:val="0"/>
      <w:sz w:val="22"/>
      <w:szCs w:val="22"/>
      <w14:ligatures w14:val="none"/>
    </w:rPr>
  </w:style>
  <w:style w:type="paragraph" w:customStyle="1" w:styleId="42D4EE51A38248D6AEB6248AC9A11524">
    <w:name w:val="42D4EE51A38248D6AEB6248AC9A11524"/>
    <w:rsid w:val="0098441E"/>
    <w:pPr>
      <w:spacing w:line="256"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FE114-689D-4F56-BA6F-DFAF9191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4196</Words>
  <Characters>23919</Characters>
  <Application>Microsoft Office Word</Application>
  <DocSecurity>0</DocSecurity>
  <Lines>199</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VAC</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 Petrie (VAC/ACC)</dc:creator>
  <cp:keywords/>
  <dc:description/>
  <cp:lastModifiedBy>Devin Watts (he/him | il/lui) (VRAB/TACRA)</cp:lastModifiedBy>
  <cp:revision>2</cp:revision>
  <dcterms:created xsi:type="dcterms:W3CDTF">2025-08-21T13:50:00Z</dcterms:created>
  <dcterms:modified xsi:type="dcterms:W3CDTF">2025-08-21T13:50:00Z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668330538</vt:i4>
  </property>
  <property fmtid="{D5CDD505-2E9C-101B-9397-08002B2CF9AE}" pid="3" name="_NewReviewCycle">
    <vt:lpwstr/>
  </property>
  <property fmtid="{D5CDD505-2E9C-101B-9397-08002B2CF9AE}" pid="4" name="_EmailSubject">
    <vt:lpwstr>Website Request: Code of Conduct &amp; Conflict of Interest Disclosure Form - Orphan Page</vt:lpwstr>
  </property>
  <property fmtid="{D5CDD505-2E9C-101B-9397-08002B2CF9AE}" pid="5" name="_AuthorEmail">
    <vt:lpwstr>mitchell.whitlock@vrab-tacra.gc.ca</vt:lpwstr>
  </property>
  <property fmtid="{D5CDD505-2E9C-101B-9397-08002B2CF9AE}" pid="6" name="_AuthorEmailDisplayName">
    <vt:lpwstr>Mitchell Whitlock (he/him | il/lui) (VRAB/TACRA)</vt:lpwstr>
  </property>
  <property fmtid="{D5CDD505-2E9C-101B-9397-08002B2CF9AE}" pid="7" name="_PreviousAdHocReviewCycleID">
    <vt:i4>640469966</vt:i4>
  </property>
  <property fmtid="{D5CDD505-2E9C-101B-9397-08002B2CF9AE}" pid="8" name="_ReviewingToolsShownOnce">
    <vt:lpwstr/>
  </property>
</Properties>
</file>